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F0E5" w14:textId="77777777" w:rsidR="002008AC" w:rsidRPr="00F45C17" w:rsidRDefault="002008AC" w:rsidP="002008AC">
      <w:pPr>
        <w:rPr>
          <w:rFonts w:ascii="Cambria" w:hAnsi="Cambria" w:cs="Andalus"/>
          <w:b/>
          <w:bCs/>
          <w:sz w:val="24"/>
          <w:szCs w:val="40"/>
        </w:rPr>
      </w:pPr>
    </w:p>
    <w:p w14:paraId="6FF17B79" w14:textId="77777777" w:rsidR="002008AC" w:rsidRPr="00F45C17" w:rsidRDefault="002008AC">
      <w:pPr>
        <w:jc w:val="center"/>
        <w:rPr>
          <w:rFonts w:ascii="Cambria" w:hAnsi="Cambria" w:cs="Andalus"/>
          <w:b/>
          <w:bCs/>
          <w:sz w:val="24"/>
          <w:szCs w:val="40"/>
        </w:rPr>
      </w:pPr>
    </w:p>
    <w:p w14:paraId="1E1ABB95" w14:textId="2A47643D" w:rsidR="002008AC" w:rsidRPr="004332E9" w:rsidRDefault="00FB01EA">
      <w:pPr>
        <w:jc w:val="center"/>
        <w:rPr>
          <w:rFonts w:ascii="Cambria" w:hAnsi="Cambria" w:cs="Andalus"/>
          <w:b/>
          <w:bCs/>
          <w:sz w:val="28"/>
        </w:rPr>
      </w:pPr>
      <w:r>
        <w:rPr>
          <w:rFonts w:ascii="Cambria" w:hAnsi="Cambria" w:cs="Andalus"/>
          <w:b/>
          <w:bCs/>
          <w:sz w:val="28"/>
        </w:rPr>
        <w:t>Nurturing Hope in Difficult Times</w:t>
      </w:r>
    </w:p>
    <w:p w14:paraId="029B08E4" w14:textId="77777777" w:rsidR="002008AC" w:rsidRDefault="002008AC">
      <w:pPr>
        <w:jc w:val="center"/>
        <w:rPr>
          <w:rFonts w:ascii="Cambria" w:hAnsi="Cambria" w:cs="Andalus"/>
          <w:b/>
          <w:bCs/>
          <w:sz w:val="24"/>
        </w:rPr>
      </w:pPr>
    </w:p>
    <w:p w14:paraId="10B0CA6E" w14:textId="77777777" w:rsidR="002008AC" w:rsidRDefault="002008AC">
      <w:pPr>
        <w:jc w:val="center"/>
        <w:rPr>
          <w:rFonts w:ascii="Cambria" w:hAnsi="Cambria" w:cs="Andalus"/>
          <w:b/>
          <w:bCs/>
          <w:sz w:val="24"/>
        </w:rPr>
      </w:pPr>
    </w:p>
    <w:p w14:paraId="695288E5" w14:textId="77777777" w:rsidR="002008AC" w:rsidRPr="004332E9" w:rsidRDefault="002008AC">
      <w:pPr>
        <w:jc w:val="center"/>
        <w:rPr>
          <w:rFonts w:ascii="Cambria" w:hAnsi="Cambria" w:cs="Andalus"/>
          <w:bCs/>
          <w:sz w:val="24"/>
        </w:rPr>
      </w:pPr>
      <w:r>
        <w:rPr>
          <w:rFonts w:ascii="Cambria" w:hAnsi="Cambria" w:cs="Andalus"/>
          <w:bCs/>
          <w:sz w:val="24"/>
        </w:rPr>
        <w:t xml:space="preserve">by Alan D. Wolfelt, Ph.D. </w:t>
      </w:r>
    </w:p>
    <w:p w14:paraId="1E5AAD1C" w14:textId="77777777" w:rsidR="002008AC" w:rsidRDefault="002008AC">
      <w:pPr>
        <w:rPr>
          <w:rFonts w:ascii="Cambria" w:hAnsi="Cambria" w:cs="Andalus"/>
          <w:sz w:val="24"/>
        </w:rPr>
      </w:pPr>
    </w:p>
    <w:p w14:paraId="17AFBE93" w14:textId="77777777" w:rsidR="002008AC" w:rsidRPr="00F45C17" w:rsidRDefault="002008AC">
      <w:pPr>
        <w:rPr>
          <w:rFonts w:ascii="Cambria" w:hAnsi="Cambria" w:cs="Andalus"/>
          <w:sz w:val="24"/>
        </w:rPr>
      </w:pPr>
    </w:p>
    <w:p w14:paraId="4C2ED81B" w14:textId="77777777" w:rsidR="002008AC" w:rsidRPr="00F45C17" w:rsidRDefault="002008AC">
      <w:pPr>
        <w:rPr>
          <w:rFonts w:ascii="Cambria" w:hAnsi="Cambria" w:cs="Andalus"/>
          <w:sz w:val="24"/>
        </w:rPr>
      </w:pPr>
    </w:p>
    <w:p w14:paraId="6C56AAF1" w14:textId="6DF60A5A" w:rsidR="00FB01EA" w:rsidRPr="00720B67" w:rsidRDefault="00FB01EA" w:rsidP="00FB01EA">
      <w:pPr>
        <w:jc w:val="center"/>
        <w:rPr>
          <w:rFonts w:ascii="Cambria" w:hAnsi="Cambria" w:cs="Andalus"/>
          <w:iCs/>
          <w:sz w:val="24"/>
        </w:rPr>
      </w:pPr>
      <w:r>
        <w:rPr>
          <w:rFonts w:ascii="Cambria" w:hAnsi="Cambria" w:cs="Andalus"/>
          <w:i/>
          <w:iCs/>
          <w:sz w:val="24"/>
        </w:rPr>
        <w:t>“</w:t>
      </w:r>
      <w:r w:rsidR="00720B67">
        <w:rPr>
          <w:rFonts w:ascii="Cambria" w:hAnsi="Cambria" w:cs="Andalus"/>
          <w:i/>
          <w:iCs/>
          <w:sz w:val="24"/>
        </w:rPr>
        <w:t xml:space="preserve">Hope is the pillar that holds up the world.” — </w:t>
      </w:r>
      <w:r w:rsidR="00480CB4">
        <w:rPr>
          <w:rFonts w:ascii="Cambria" w:hAnsi="Cambria" w:cs="Andalus"/>
          <w:iCs/>
          <w:sz w:val="24"/>
        </w:rPr>
        <w:t>Pliny the Elder</w:t>
      </w:r>
    </w:p>
    <w:p w14:paraId="01C84E7F" w14:textId="7C7806D2" w:rsidR="00FB01EA" w:rsidRDefault="00FB01EA" w:rsidP="00FB01EA">
      <w:pPr>
        <w:jc w:val="center"/>
        <w:rPr>
          <w:rFonts w:ascii="Cambria" w:hAnsi="Cambria" w:cs="Andalus"/>
          <w:iCs/>
          <w:sz w:val="24"/>
        </w:rPr>
      </w:pPr>
    </w:p>
    <w:p w14:paraId="23AAAF55" w14:textId="77777777" w:rsidR="00FB01EA" w:rsidRPr="00FB01EA" w:rsidRDefault="00FB01EA" w:rsidP="00FB01EA">
      <w:pPr>
        <w:jc w:val="center"/>
        <w:rPr>
          <w:rFonts w:ascii="Cambria" w:hAnsi="Cambria" w:cs="Andalus"/>
          <w:iCs/>
          <w:sz w:val="24"/>
        </w:rPr>
      </w:pPr>
    </w:p>
    <w:p w14:paraId="27EBEBA9" w14:textId="3A3D8C4B" w:rsidR="00720B67" w:rsidRDefault="00720B67">
      <w:pPr>
        <w:rPr>
          <w:rFonts w:ascii="Cambria" w:hAnsi="Cambria" w:cs="Andalus"/>
          <w:sz w:val="24"/>
        </w:rPr>
      </w:pPr>
      <w:r>
        <w:rPr>
          <w:rFonts w:ascii="Cambria" w:hAnsi="Cambria" w:cs="Andalus"/>
          <w:sz w:val="24"/>
        </w:rPr>
        <w:t>The caller to the Center for Loss asked a question that is on the hearts of many right now</w:t>
      </w:r>
      <w:r w:rsidR="00BB5015">
        <w:rPr>
          <w:rFonts w:ascii="Cambria" w:hAnsi="Cambria" w:cs="Andalus"/>
          <w:sz w:val="24"/>
        </w:rPr>
        <w:t>:</w:t>
      </w:r>
      <w:r>
        <w:rPr>
          <w:rFonts w:ascii="Cambria" w:hAnsi="Cambria" w:cs="Andalus"/>
          <w:sz w:val="24"/>
        </w:rPr>
        <w:t xml:space="preserve"> “Are we going to get through this?”</w:t>
      </w:r>
    </w:p>
    <w:p w14:paraId="45B03A1E" w14:textId="14B257C9" w:rsidR="00720B67" w:rsidRDefault="00720B67">
      <w:pPr>
        <w:rPr>
          <w:rFonts w:ascii="Cambria" w:hAnsi="Cambria" w:cs="Andalus"/>
          <w:sz w:val="24"/>
        </w:rPr>
      </w:pPr>
    </w:p>
    <w:p w14:paraId="18DE670E" w14:textId="42F1C3E5" w:rsidR="00720B67" w:rsidRDefault="00BB5015">
      <w:pPr>
        <w:rPr>
          <w:rFonts w:ascii="Cambria" w:hAnsi="Cambria" w:cs="Andalus"/>
          <w:sz w:val="24"/>
        </w:rPr>
      </w:pPr>
      <w:r>
        <w:rPr>
          <w:rFonts w:ascii="Cambria" w:hAnsi="Cambria" w:cs="Andalus"/>
          <w:sz w:val="24"/>
        </w:rPr>
        <w:t>It became</w:t>
      </w:r>
      <w:r w:rsidR="00720B67">
        <w:rPr>
          <w:rFonts w:ascii="Cambria" w:hAnsi="Cambria" w:cs="Andalus"/>
          <w:sz w:val="24"/>
        </w:rPr>
        <w:t xml:space="preserve"> obvious </w:t>
      </w:r>
      <w:r>
        <w:rPr>
          <w:rFonts w:ascii="Cambria" w:hAnsi="Cambria" w:cs="Andalus"/>
          <w:sz w:val="24"/>
        </w:rPr>
        <w:t xml:space="preserve">as the conversation continued that </w:t>
      </w:r>
      <w:r w:rsidR="00720B67">
        <w:rPr>
          <w:rFonts w:ascii="Cambria" w:hAnsi="Cambria" w:cs="Andalus"/>
          <w:sz w:val="24"/>
        </w:rPr>
        <w:t>she was experiencing feelings of grief and in search of borrowing some much-needed hope. As I hung up the phone after 20 minutes, I found myself yearning to write about hope</w:t>
      </w:r>
      <w:r>
        <w:rPr>
          <w:rFonts w:ascii="Cambria" w:hAnsi="Cambria" w:cs="Andalus"/>
          <w:sz w:val="24"/>
        </w:rPr>
        <w:t xml:space="preserve">, because, especially during difficult times like these, it is indeed the pillar that holds up the world. </w:t>
      </w:r>
    </w:p>
    <w:p w14:paraId="511345FB" w14:textId="77777777" w:rsidR="00720B67" w:rsidRDefault="00720B67">
      <w:pPr>
        <w:rPr>
          <w:rFonts w:ascii="Cambria" w:hAnsi="Cambria" w:cs="Andalus"/>
          <w:sz w:val="24"/>
        </w:rPr>
      </w:pPr>
    </w:p>
    <w:p w14:paraId="093DAAA8" w14:textId="55D99322" w:rsidR="00F100DB" w:rsidRDefault="00720B67">
      <w:pPr>
        <w:rPr>
          <w:rFonts w:ascii="Cambria" w:hAnsi="Cambria" w:cs="Andalus"/>
          <w:sz w:val="24"/>
        </w:rPr>
      </w:pPr>
      <w:r>
        <w:rPr>
          <w:rFonts w:ascii="Cambria" w:hAnsi="Cambria" w:cs="Andalus"/>
          <w:sz w:val="24"/>
        </w:rPr>
        <w:t>As director of the Center for Loss and Life Transition</w:t>
      </w:r>
      <w:r w:rsidR="00FB01EA">
        <w:rPr>
          <w:rFonts w:ascii="Cambria" w:hAnsi="Cambria" w:cs="Andalus"/>
          <w:sz w:val="24"/>
        </w:rPr>
        <w:t xml:space="preserve">, I advocate for our </w:t>
      </w:r>
      <w:r w:rsidR="00A3426A">
        <w:rPr>
          <w:rFonts w:ascii="Cambria" w:hAnsi="Cambria" w:cs="Andalus"/>
          <w:sz w:val="24"/>
        </w:rPr>
        <w:t xml:space="preserve">human </w:t>
      </w:r>
      <w:r w:rsidR="00FB01EA">
        <w:rPr>
          <w:rFonts w:ascii="Cambria" w:hAnsi="Cambria" w:cs="Andalus"/>
          <w:sz w:val="24"/>
        </w:rPr>
        <w:t xml:space="preserve">need to </w:t>
      </w:r>
      <w:r w:rsidR="00A3426A">
        <w:rPr>
          <w:rFonts w:ascii="Cambria" w:hAnsi="Cambria" w:cs="Andalus"/>
          <w:sz w:val="24"/>
        </w:rPr>
        <w:t>acknowledge and embrace our darker emotions. Our culture usually isn’t so good at honoring loss and supporting others who are grieving</w:t>
      </w:r>
      <w:r w:rsidR="00F100DB">
        <w:rPr>
          <w:rFonts w:ascii="Cambria" w:hAnsi="Cambria" w:cs="Andalus"/>
          <w:sz w:val="24"/>
        </w:rPr>
        <w:t>, even though they are essential parts of our lives</w:t>
      </w:r>
      <w:r w:rsidR="00A3426A">
        <w:rPr>
          <w:rFonts w:ascii="Cambria" w:hAnsi="Cambria" w:cs="Andalus"/>
          <w:sz w:val="24"/>
        </w:rPr>
        <w:t xml:space="preserve">. </w:t>
      </w:r>
      <w:r w:rsidR="00F100DB">
        <w:rPr>
          <w:rFonts w:ascii="Cambria" w:hAnsi="Cambria" w:cs="Andalus"/>
          <w:sz w:val="24"/>
        </w:rPr>
        <w:t xml:space="preserve">Instead, to our detriment, we tend to focus almost exclusively on the happy and the distracting and the fun.  </w:t>
      </w:r>
    </w:p>
    <w:p w14:paraId="6BF40876" w14:textId="0BF57D26" w:rsidR="00F100DB" w:rsidRDefault="00F100DB">
      <w:pPr>
        <w:rPr>
          <w:rFonts w:ascii="Cambria" w:hAnsi="Cambria" w:cs="Andalus"/>
          <w:sz w:val="24"/>
        </w:rPr>
      </w:pPr>
    </w:p>
    <w:p w14:paraId="679CF3E8" w14:textId="336C536C" w:rsidR="000C1809" w:rsidRDefault="00F100DB">
      <w:pPr>
        <w:rPr>
          <w:rFonts w:ascii="Cambria" w:hAnsi="Cambria" w:cs="Andalus"/>
          <w:sz w:val="24"/>
        </w:rPr>
      </w:pPr>
      <w:r>
        <w:rPr>
          <w:rFonts w:ascii="Cambria" w:hAnsi="Cambria" w:cs="Andalus"/>
          <w:sz w:val="24"/>
        </w:rPr>
        <w:t xml:space="preserve">It’s a question of balance. We need both, you see. We need </w:t>
      </w:r>
      <w:r w:rsidR="000C1809">
        <w:rPr>
          <w:rFonts w:ascii="Cambria" w:hAnsi="Cambria" w:cs="Andalus"/>
          <w:sz w:val="24"/>
        </w:rPr>
        <w:t xml:space="preserve">to honor </w:t>
      </w:r>
      <w:r>
        <w:rPr>
          <w:rFonts w:ascii="Cambria" w:hAnsi="Cambria" w:cs="Andalus"/>
          <w:sz w:val="24"/>
        </w:rPr>
        <w:t xml:space="preserve">the light and the dark, the happy and the sad—and everything in between—because </w:t>
      </w:r>
      <w:r w:rsidR="000C1809">
        <w:rPr>
          <w:rFonts w:ascii="Cambria" w:hAnsi="Cambria" w:cs="Andalus"/>
          <w:sz w:val="24"/>
        </w:rPr>
        <w:t xml:space="preserve">all of it belongs. All of it is authentic. And whatever is authentic is normal and necessary. </w:t>
      </w:r>
    </w:p>
    <w:p w14:paraId="3500C78C" w14:textId="77777777" w:rsidR="00F100DB" w:rsidRDefault="00F100DB">
      <w:pPr>
        <w:rPr>
          <w:rFonts w:ascii="Cambria" w:hAnsi="Cambria" w:cs="Andalus"/>
          <w:sz w:val="24"/>
        </w:rPr>
      </w:pPr>
    </w:p>
    <w:p w14:paraId="715A3013" w14:textId="34D413D2" w:rsidR="00FB01EA" w:rsidRDefault="000C1809">
      <w:pPr>
        <w:rPr>
          <w:rFonts w:ascii="Cambria" w:hAnsi="Cambria" w:cs="Andalus"/>
          <w:sz w:val="24"/>
        </w:rPr>
      </w:pPr>
      <w:r>
        <w:rPr>
          <w:rFonts w:ascii="Cambria" w:hAnsi="Cambria" w:cs="Andalus"/>
          <w:sz w:val="24"/>
        </w:rPr>
        <w:t xml:space="preserve">Usually we’re out of balance because we choose to shine our awareness only on the </w:t>
      </w:r>
      <w:r w:rsidR="00495DCF">
        <w:rPr>
          <w:rFonts w:ascii="Cambria" w:hAnsi="Cambria" w:cs="Andalus"/>
          <w:sz w:val="24"/>
        </w:rPr>
        <w:t>“</w:t>
      </w:r>
      <w:r>
        <w:rPr>
          <w:rFonts w:ascii="Cambria" w:hAnsi="Cambria" w:cs="Andalus"/>
          <w:sz w:val="24"/>
        </w:rPr>
        <w:t>good stuff.</w:t>
      </w:r>
      <w:r w:rsidR="00495DCF">
        <w:rPr>
          <w:rFonts w:ascii="Cambria" w:hAnsi="Cambria" w:cs="Andalus"/>
          <w:sz w:val="24"/>
        </w:rPr>
        <w:t>”</w:t>
      </w:r>
      <w:r>
        <w:rPr>
          <w:rFonts w:ascii="Cambria" w:hAnsi="Cambria" w:cs="Andalus"/>
          <w:sz w:val="24"/>
        </w:rPr>
        <w:t xml:space="preserve"> But right now,</w:t>
      </w:r>
      <w:r w:rsidR="00A3426A">
        <w:rPr>
          <w:rFonts w:ascii="Cambria" w:hAnsi="Cambria" w:cs="Andalus"/>
          <w:sz w:val="24"/>
        </w:rPr>
        <w:t xml:space="preserve"> in the midst of the coronavirus pandemic, </w:t>
      </w:r>
      <w:r w:rsidR="00F100DB">
        <w:rPr>
          <w:rFonts w:ascii="Cambria" w:hAnsi="Cambria" w:cs="Andalus"/>
          <w:sz w:val="24"/>
        </w:rPr>
        <w:t>we’re</w:t>
      </w:r>
      <w:r>
        <w:rPr>
          <w:rFonts w:ascii="Cambria" w:hAnsi="Cambria" w:cs="Andalus"/>
          <w:sz w:val="24"/>
        </w:rPr>
        <w:t xml:space="preserve"> at risk for the ba</w:t>
      </w:r>
      <w:r w:rsidR="00495DCF">
        <w:rPr>
          <w:rFonts w:ascii="Cambria" w:hAnsi="Cambria" w:cs="Andalus"/>
          <w:sz w:val="24"/>
        </w:rPr>
        <w:t xml:space="preserve">lance tipping too far the other way, in the direction of fear and despair. </w:t>
      </w:r>
    </w:p>
    <w:p w14:paraId="2DE3D46D" w14:textId="185920C8" w:rsidR="00495DCF" w:rsidRDefault="00495DCF">
      <w:pPr>
        <w:rPr>
          <w:rFonts w:ascii="Cambria" w:hAnsi="Cambria" w:cs="Andalus"/>
          <w:sz w:val="24"/>
        </w:rPr>
      </w:pPr>
    </w:p>
    <w:p w14:paraId="2E4B6190" w14:textId="7B184F1A" w:rsidR="00495DCF" w:rsidRDefault="00BB5015">
      <w:pPr>
        <w:rPr>
          <w:rFonts w:ascii="Cambria" w:hAnsi="Cambria" w:cs="Andalus"/>
          <w:sz w:val="24"/>
        </w:rPr>
      </w:pPr>
      <w:r>
        <w:rPr>
          <w:rFonts w:ascii="Cambria" w:hAnsi="Cambria" w:cs="Andalus"/>
          <w:sz w:val="24"/>
        </w:rPr>
        <w:t>Yes, i</w:t>
      </w:r>
      <w:r w:rsidR="00495DCF">
        <w:rPr>
          <w:rFonts w:ascii="Cambria" w:hAnsi="Cambria" w:cs="Andalus"/>
          <w:sz w:val="24"/>
        </w:rPr>
        <w:t xml:space="preserve">n difficult times, we must remember </w:t>
      </w:r>
      <w:r w:rsidR="005F515A">
        <w:rPr>
          <w:rFonts w:ascii="Cambria" w:hAnsi="Cambria" w:cs="Andalus"/>
          <w:sz w:val="24"/>
        </w:rPr>
        <w:t xml:space="preserve">to </w:t>
      </w:r>
      <w:r w:rsidR="00495DCF">
        <w:rPr>
          <w:rFonts w:ascii="Cambria" w:hAnsi="Cambria" w:cs="Andalus"/>
          <w:sz w:val="24"/>
        </w:rPr>
        <w:t xml:space="preserve">hope. </w:t>
      </w:r>
    </w:p>
    <w:p w14:paraId="5D34D9B7" w14:textId="22A842FE" w:rsidR="00FB01EA" w:rsidRDefault="00FB01EA">
      <w:pPr>
        <w:rPr>
          <w:rFonts w:ascii="Cambria" w:hAnsi="Cambria" w:cs="Andalus"/>
          <w:sz w:val="24"/>
        </w:rPr>
      </w:pPr>
    </w:p>
    <w:p w14:paraId="2C1ED5CD" w14:textId="78CAF913" w:rsidR="00F100DB" w:rsidRDefault="00495DCF">
      <w:pPr>
        <w:rPr>
          <w:rFonts w:ascii="Cambria" w:hAnsi="Cambria" w:cs="Andalus"/>
          <w:sz w:val="24"/>
        </w:rPr>
      </w:pPr>
      <w:r>
        <w:rPr>
          <w:rFonts w:ascii="Cambria" w:hAnsi="Cambria" w:cs="Andalus"/>
          <w:sz w:val="24"/>
        </w:rPr>
        <w:t xml:space="preserve">What is hope? It’s </w:t>
      </w:r>
      <w:r w:rsidR="00F100DB">
        <w:rPr>
          <w:rFonts w:ascii="Cambria" w:hAnsi="Cambria" w:cs="Andalus"/>
          <w:sz w:val="24"/>
        </w:rPr>
        <w:t>an expectation of a good that is yet to be.</w:t>
      </w:r>
      <w:r>
        <w:rPr>
          <w:rFonts w:ascii="Cambria" w:hAnsi="Cambria" w:cs="Andalus"/>
          <w:sz w:val="24"/>
        </w:rPr>
        <w:t xml:space="preserve"> It is an inner knowing that the future holds positive things. It is trust that no matter the current circumstances, the days to come will reveal happiness. It’s forward-looking</w:t>
      </w:r>
      <w:r w:rsidR="007B0BAA">
        <w:rPr>
          <w:rFonts w:ascii="Cambria" w:hAnsi="Cambria" w:cs="Andalus"/>
          <w:sz w:val="24"/>
        </w:rPr>
        <w:t>—</w:t>
      </w:r>
      <w:r>
        <w:rPr>
          <w:rFonts w:ascii="Cambria" w:hAnsi="Cambria" w:cs="Andalus"/>
          <w:sz w:val="24"/>
        </w:rPr>
        <w:t xml:space="preserve">yet experienced in the now. </w:t>
      </w:r>
    </w:p>
    <w:p w14:paraId="561D41B8" w14:textId="3B6F0BC8" w:rsidR="00495DCF" w:rsidRDefault="00495DCF">
      <w:pPr>
        <w:rPr>
          <w:rFonts w:ascii="Cambria" w:hAnsi="Cambria" w:cs="Andalus"/>
          <w:sz w:val="24"/>
        </w:rPr>
      </w:pPr>
    </w:p>
    <w:p w14:paraId="2E23CCA0" w14:textId="32518573" w:rsidR="00495DCF" w:rsidRDefault="007B0BAA">
      <w:pPr>
        <w:rPr>
          <w:rFonts w:ascii="Cambria" w:hAnsi="Cambria" w:cs="Andalus"/>
          <w:sz w:val="24"/>
        </w:rPr>
      </w:pPr>
      <w:r>
        <w:rPr>
          <w:rFonts w:ascii="Cambria" w:hAnsi="Cambria" w:cs="Andalus"/>
          <w:sz w:val="24"/>
        </w:rPr>
        <w:t xml:space="preserve">Like mourning, nurturing hope is active. It’s something we can </w:t>
      </w:r>
      <w:r>
        <w:rPr>
          <w:rFonts w:ascii="Cambria" w:hAnsi="Cambria" w:cs="Andalus"/>
          <w:i/>
          <w:sz w:val="24"/>
        </w:rPr>
        <w:t>do</w:t>
      </w:r>
      <w:r>
        <w:rPr>
          <w:rFonts w:ascii="Cambria" w:hAnsi="Cambria" w:cs="Andalus"/>
          <w:sz w:val="24"/>
        </w:rPr>
        <w:t xml:space="preserve">. Let’s look at what we can do to embrace hope even as we </w:t>
      </w:r>
      <w:r w:rsidR="005F515A">
        <w:rPr>
          <w:rFonts w:ascii="Cambria" w:hAnsi="Cambria" w:cs="Andalus"/>
          <w:sz w:val="24"/>
        </w:rPr>
        <w:t>are experiencing</w:t>
      </w:r>
      <w:r>
        <w:rPr>
          <w:rFonts w:ascii="Cambria" w:hAnsi="Cambria" w:cs="Andalus"/>
          <w:sz w:val="24"/>
        </w:rPr>
        <w:t xml:space="preserve"> the many losses caused by </w:t>
      </w:r>
      <w:r>
        <w:rPr>
          <w:rFonts w:ascii="Cambria" w:hAnsi="Cambria" w:cs="Andalus"/>
          <w:sz w:val="24"/>
        </w:rPr>
        <w:lastRenderedPageBreak/>
        <w:t xml:space="preserve">this pandemic. </w:t>
      </w:r>
    </w:p>
    <w:p w14:paraId="051F17BA" w14:textId="14DDF8B0" w:rsidR="007B0BAA" w:rsidRDefault="007B0BAA">
      <w:pPr>
        <w:rPr>
          <w:rFonts w:ascii="Cambria" w:hAnsi="Cambria" w:cs="Andalus"/>
          <w:sz w:val="24"/>
        </w:rPr>
      </w:pPr>
    </w:p>
    <w:p w14:paraId="229A41AB" w14:textId="72DEBA16" w:rsidR="007B0BAA" w:rsidRDefault="007B0BAA">
      <w:pPr>
        <w:rPr>
          <w:rFonts w:ascii="Cambria" w:hAnsi="Cambria" w:cs="Andalus"/>
          <w:i/>
          <w:sz w:val="24"/>
        </w:rPr>
      </w:pPr>
      <w:r>
        <w:rPr>
          <w:rFonts w:ascii="Cambria" w:hAnsi="Cambria" w:cs="Andalus"/>
          <w:i/>
          <w:sz w:val="24"/>
        </w:rPr>
        <w:t>Practice mindfulness</w:t>
      </w:r>
    </w:p>
    <w:p w14:paraId="6595C2C5" w14:textId="77777777" w:rsidR="00FF42D0" w:rsidRDefault="00FF42D0">
      <w:pPr>
        <w:rPr>
          <w:rFonts w:ascii="Cambria" w:hAnsi="Cambria" w:cs="Andalus"/>
          <w:sz w:val="24"/>
        </w:rPr>
      </w:pPr>
    </w:p>
    <w:p w14:paraId="48BD6DA1" w14:textId="42A07B29" w:rsidR="007B0BAA" w:rsidRDefault="007B0BAA">
      <w:pPr>
        <w:rPr>
          <w:rFonts w:ascii="Cambria" w:hAnsi="Cambria" w:cs="Andalus"/>
          <w:sz w:val="24"/>
        </w:rPr>
      </w:pPr>
      <w:r>
        <w:rPr>
          <w:rFonts w:ascii="Cambria" w:hAnsi="Cambria" w:cs="Andalus"/>
          <w:sz w:val="24"/>
        </w:rPr>
        <w:t xml:space="preserve">As I write this, most of us in North America are sheltering in place. Though our normal lives have been completely disrupted and we may be experiencing very real personal losses (sick friends and family members, financial jeopardy, lost connections with loved ones, to name just a few), many of us are also, in this moment, safe and comfortable. </w:t>
      </w:r>
    </w:p>
    <w:p w14:paraId="21A1A5CB" w14:textId="516224AD" w:rsidR="007B0BAA" w:rsidRDefault="007B0BAA">
      <w:pPr>
        <w:rPr>
          <w:rFonts w:ascii="Cambria" w:hAnsi="Cambria" w:cs="Andalus"/>
          <w:sz w:val="24"/>
        </w:rPr>
      </w:pPr>
    </w:p>
    <w:p w14:paraId="6C487F04" w14:textId="57B11984" w:rsidR="00FF42D0" w:rsidRPr="00287DDC" w:rsidRDefault="007B0BAA">
      <w:pPr>
        <w:rPr>
          <w:rFonts w:ascii="Cambria" w:hAnsi="Cambria" w:cs="Andalus"/>
          <w:sz w:val="24"/>
          <w:szCs w:val="24"/>
        </w:rPr>
      </w:pPr>
      <w:r>
        <w:rPr>
          <w:rFonts w:ascii="Cambria" w:hAnsi="Cambria" w:cs="Andalus"/>
          <w:sz w:val="24"/>
        </w:rPr>
        <w:t xml:space="preserve">Practicing mindfulness means learning to be present to our immediate surroundings </w:t>
      </w:r>
      <w:r w:rsidRPr="006611B6">
        <w:rPr>
          <w:rFonts w:ascii="Cambria" w:hAnsi="Cambria" w:cs="Andalus"/>
          <w:i/>
          <w:sz w:val="24"/>
        </w:rPr>
        <w:t>right now</w:t>
      </w:r>
      <w:r>
        <w:rPr>
          <w:rFonts w:ascii="Cambria" w:hAnsi="Cambria" w:cs="Andalus"/>
          <w:sz w:val="24"/>
        </w:rPr>
        <w:t xml:space="preserve">. As I write this, the sun peeks out from billowy clouds </w:t>
      </w:r>
      <w:r w:rsidR="00FF42D0">
        <w:rPr>
          <w:rFonts w:ascii="Cambria" w:hAnsi="Cambria" w:cs="Andalus"/>
          <w:sz w:val="24"/>
        </w:rPr>
        <w:t>in a denim-blue sky. I see spring crocuses blooming. My dogs sleep at my feet. When</w:t>
      </w:r>
      <w:r w:rsidR="0034216F">
        <w:rPr>
          <w:rFonts w:ascii="Cambria" w:hAnsi="Cambria" w:cs="Andalus"/>
          <w:sz w:val="24"/>
        </w:rPr>
        <w:t>ever</w:t>
      </w:r>
      <w:r w:rsidR="00FF42D0">
        <w:rPr>
          <w:rFonts w:ascii="Cambria" w:hAnsi="Cambria" w:cs="Andalus"/>
          <w:sz w:val="24"/>
        </w:rPr>
        <w:t xml:space="preserve"> I am mindful of the present moment, I find gratitude, and gratitude helps me access hope, which we </w:t>
      </w:r>
      <w:r w:rsidR="00FF42D0" w:rsidRPr="00287DDC">
        <w:rPr>
          <w:rFonts w:ascii="Cambria" w:hAnsi="Cambria" w:cs="Andalus"/>
          <w:sz w:val="24"/>
          <w:szCs w:val="24"/>
        </w:rPr>
        <w:t xml:space="preserve">might think of as gratitude for what is to come. </w:t>
      </w:r>
    </w:p>
    <w:p w14:paraId="03D4D087" w14:textId="165084D1" w:rsidR="00FF42D0" w:rsidRPr="00287DDC" w:rsidRDefault="00FF42D0">
      <w:pPr>
        <w:rPr>
          <w:rFonts w:ascii="Cambria" w:hAnsi="Cambria" w:cs="Andalus"/>
          <w:sz w:val="24"/>
          <w:szCs w:val="24"/>
        </w:rPr>
      </w:pPr>
    </w:p>
    <w:p w14:paraId="2A03FB20" w14:textId="6B709296" w:rsidR="00FF42D0" w:rsidRPr="00287DDC" w:rsidRDefault="00177565">
      <w:pPr>
        <w:rPr>
          <w:rFonts w:ascii="Cambria" w:hAnsi="Cambria" w:cs="Andalus"/>
          <w:sz w:val="24"/>
          <w:szCs w:val="24"/>
        </w:rPr>
      </w:pPr>
      <w:r w:rsidRPr="00287DDC">
        <w:rPr>
          <w:rFonts w:ascii="Cambria" w:hAnsi="Cambria" w:cs="Andalus"/>
          <w:sz w:val="24"/>
          <w:szCs w:val="24"/>
        </w:rPr>
        <w:t xml:space="preserve">Being mindful in the now also helps me build relationships with the people I care about. In the now I can share quality time with my wife, and even though I can’t visit them in person, I can also </w:t>
      </w:r>
      <w:r w:rsidR="006611B6">
        <w:rPr>
          <w:rFonts w:ascii="Cambria" w:hAnsi="Cambria" w:cs="Andalus"/>
          <w:sz w:val="24"/>
          <w:szCs w:val="24"/>
        </w:rPr>
        <w:t>spend time each day on video calls with my</w:t>
      </w:r>
      <w:r w:rsidRPr="00287DDC">
        <w:rPr>
          <w:rFonts w:ascii="Cambria" w:hAnsi="Cambria" w:cs="Andalus"/>
          <w:sz w:val="24"/>
          <w:szCs w:val="24"/>
        </w:rPr>
        <w:t xml:space="preserve"> children and friends. The more I can use this time to strengthen relationships</w:t>
      </w:r>
      <w:r w:rsidR="0034216F">
        <w:rPr>
          <w:rFonts w:ascii="Cambria" w:hAnsi="Cambria" w:cs="Andalus"/>
          <w:sz w:val="24"/>
          <w:szCs w:val="24"/>
        </w:rPr>
        <w:t xml:space="preserve"> with my dear ones</w:t>
      </w:r>
      <w:r w:rsidRPr="00287DDC">
        <w:rPr>
          <w:rFonts w:ascii="Cambria" w:hAnsi="Cambria" w:cs="Andalus"/>
          <w:sz w:val="24"/>
          <w:szCs w:val="24"/>
        </w:rPr>
        <w:t>, the more hope I will have</w:t>
      </w:r>
      <w:r w:rsidR="006611B6">
        <w:rPr>
          <w:rFonts w:ascii="Cambria" w:hAnsi="Cambria" w:cs="Andalus"/>
          <w:sz w:val="24"/>
          <w:szCs w:val="24"/>
        </w:rPr>
        <w:t xml:space="preserve"> for </w:t>
      </w:r>
      <w:r w:rsidRPr="00287DDC">
        <w:rPr>
          <w:rFonts w:ascii="Cambria" w:hAnsi="Cambria" w:cs="Andalus"/>
          <w:sz w:val="24"/>
          <w:szCs w:val="24"/>
        </w:rPr>
        <w:t>the future</w:t>
      </w:r>
      <w:r w:rsidR="006611B6">
        <w:rPr>
          <w:rFonts w:ascii="Cambria" w:hAnsi="Cambria" w:cs="Andalus"/>
          <w:sz w:val="24"/>
          <w:szCs w:val="24"/>
        </w:rPr>
        <w:t xml:space="preserve"> gatherings we will share. </w:t>
      </w:r>
      <w:r w:rsidRPr="00287DDC">
        <w:rPr>
          <w:rFonts w:ascii="Cambria" w:hAnsi="Cambria" w:cs="Andalus"/>
          <w:sz w:val="24"/>
          <w:szCs w:val="24"/>
        </w:rPr>
        <w:t xml:space="preserve"> </w:t>
      </w:r>
    </w:p>
    <w:p w14:paraId="5F1D2C1A" w14:textId="7D31C7B8" w:rsidR="00177565" w:rsidRPr="00287DDC" w:rsidRDefault="00177565">
      <w:pPr>
        <w:rPr>
          <w:rFonts w:ascii="Cambria" w:hAnsi="Cambria" w:cs="Andalus"/>
          <w:sz w:val="24"/>
          <w:szCs w:val="24"/>
        </w:rPr>
      </w:pPr>
    </w:p>
    <w:p w14:paraId="79C7DBB8" w14:textId="086E5AE7" w:rsidR="00177565" w:rsidRPr="00287DDC" w:rsidRDefault="0034216F">
      <w:pPr>
        <w:rPr>
          <w:rFonts w:ascii="Cambria" w:hAnsi="Cambria" w:cs="Andalus"/>
          <w:sz w:val="24"/>
          <w:szCs w:val="24"/>
        </w:rPr>
      </w:pPr>
      <w:r>
        <w:rPr>
          <w:rFonts w:ascii="Cambria" w:hAnsi="Cambria" w:cs="Andalus"/>
          <w:i/>
          <w:sz w:val="24"/>
          <w:szCs w:val="24"/>
        </w:rPr>
        <w:t xml:space="preserve">Relinquish the illusion of control </w:t>
      </w:r>
    </w:p>
    <w:p w14:paraId="7411C79A" w14:textId="69234B97" w:rsidR="00287DDC" w:rsidRPr="00287DDC" w:rsidRDefault="00287DDC">
      <w:pPr>
        <w:rPr>
          <w:rFonts w:ascii="Cambria" w:hAnsi="Cambria" w:cs="Andalus"/>
          <w:sz w:val="24"/>
          <w:szCs w:val="24"/>
        </w:rPr>
      </w:pPr>
    </w:p>
    <w:p w14:paraId="3BF0A7D1" w14:textId="21AC27F0" w:rsidR="0034216F" w:rsidRDefault="00DD710C" w:rsidP="00287DDC">
      <w:pPr>
        <w:widowControl/>
        <w:overflowPunct/>
        <w:rPr>
          <w:rFonts w:ascii="Cambria" w:hAnsi="Cambria" w:cs="Ü˛e'ED˛"/>
          <w:kern w:val="0"/>
          <w:sz w:val="24"/>
          <w:szCs w:val="24"/>
        </w:rPr>
      </w:pPr>
      <w:r>
        <w:rPr>
          <w:rFonts w:ascii="Cambria" w:hAnsi="Cambria" w:cs="Ü˛e'ED˛"/>
          <w:kern w:val="0"/>
          <w:sz w:val="24"/>
          <w:szCs w:val="24"/>
        </w:rPr>
        <w:t>There’s a fine line between a) informing ourselves about the pandemic and steps we can take to keep ourselves and others safe, and b) overconsuming information</w:t>
      </w:r>
      <w:r w:rsidR="007C6645">
        <w:rPr>
          <w:rFonts w:ascii="Cambria" w:hAnsi="Cambria" w:cs="Ü˛e'ED˛"/>
          <w:kern w:val="0"/>
          <w:sz w:val="24"/>
          <w:szCs w:val="24"/>
        </w:rPr>
        <w:t xml:space="preserve"> (and misinformation), causing undue stress and even despair. </w:t>
      </w:r>
    </w:p>
    <w:p w14:paraId="6484EBFD" w14:textId="5A5E45E4" w:rsidR="007C6645" w:rsidRDefault="007C6645" w:rsidP="00287DDC">
      <w:pPr>
        <w:widowControl/>
        <w:overflowPunct/>
        <w:rPr>
          <w:rFonts w:ascii="Cambria" w:hAnsi="Cambria" w:cs="Ü˛e'ED˛"/>
          <w:kern w:val="0"/>
          <w:sz w:val="24"/>
          <w:szCs w:val="24"/>
        </w:rPr>
      </w:pPr>
    </w:p>
    <w:p w14:paraId="6DAC14C4" w14:textId="72CBBFFB" w:rsidR="007C6645" w:rsidRDefault="007C6645" w:rsidP="00287DDC">
      <w:pPr>
        <w:widowControl/>
        <w:overflowPunct/>
        <w:rPr>
          <w:rFonts w:ascii="Cambria" w:hAnsi="Cambria" w:cs="Ü˛e'ED˛"/>
          <w:kern w:val="0"/>
          <w:sz w:val="24"/>
          <w:szCs w:val="24"/>
        </w:rPr>
      </w:pPr>
      <w:r>
        <w:rPr>
          <w:rFonts w:ascii="Cambria" w:hAnsi="Cambria" w:cs="Ü˛e'ED˛"/>
          <w:kern w:val="0"/>
          <w:sz w:val="24"/>
          <w:szCs w:val="24"/>
        </w:rPr>
        <w:t xml:space="preserve">In this information age, we have limitless content at our fingertips. We could read, watch, and listen to new information about COVID-19 for many hours a day and still never be “caught up.” </w:t>
      </w:r>
      <w:r w:rsidR="00720B67">
        <w:rPr>
          <w:rFonts w:ascii="Cambria" w:hAnsi="Cambria" w:cs="Ü˛e'ED˛"/>
          <w:kern w:val="0"/>
          <w:sz w:val="24"/>
          <w:szCs w:val="24"/>
        </w:rPr>
        <w:t xml:space="preserve">It makes sense that we might be tempted to </w:t>
      </w:r>
      <w:r>
        <w:rPr>
          <w:rFonts w:ascii="Cambria" w:hAnsi="Cambria" w:cs="Ü˛e'ED˛"/>
          <w:kern w:val="0"/>
          <w:sz w:val="24"/>
          <w:szCs w:val="24"/>
        </w:rPr>
        <w:t xml:space="preserve">overconsume information in an effort to feel in control of what is happening. The trouble is, we as individuals can’t control this epidemic, and we can’t even fully control what happens to us and our loved ones. </w:t>
      </w:r>
    </w:p>
    <w:p w14:paraId="63E4651F" w14:textId="1162D5A4" w:rsidR="007C6645" w:rsidRDefault="007C6645" w:rsidP="00287DDC">
      <w:pPr>
        <w:widowControl/>
        <w:overflowPunct/>
        <w:rPr>
          <w:rFonts w:ascii="Cambria" w:hAnsi="Cambria" w:cs="Ü˛e'ED˛"/>
          <w:kern w:val="0"/>
          <w:sz w:val="24"/>
          <w:szCs w:val="24"/>
        </w:rPr>
      </w:pPr>
    </w:p>
    <w:p w14:paraId="17AAA4AF" w14:textId="180A23B9" w:rsidR="007C6645" w:rsidRPr="007C6645" w:rsidRDefault="007C6645" w:rsidP="00287DDC">
      <w:pPr>
        <w:widowControl/>
        <w:overflowPunct/>
        <w:rPr>
          <w:rFonts w:ascii="Cambria" w:hAnsi="Cambria" w:cs="Ü˛e'ED˛"/>
          <w:kern w:val="0"/>
          <w:sz w:val="24"/>
          <w:szCs w:val="24"/>
        </w:rPr>
      </w:pPr>
      <w:r>
        <w:rPr>
          <w:rFonts w:ascii="Cambria" w:hAnsi="Cambria" w:cs="Ü˛e'ED˛"/>
          <w:kern w:val="0"/>
          <w:sz w:val="24"/>
          <w:szCs w:val="24"/>
        </w:rPr>
        <w:t xml:space="preserve">Relinquishing the illusion of control can lessen our anxiety and help us to build trust in our own capacity to cope with whatever happens. If we work on mindfulness, we don’t have to obsess and worry. Instead, we can learn to be OK with our lack of control </w:t>
      </w:r>
      <w:r w:rsidR="00421777">
        <w:rPr>
          <w:rFonts w:ascii="Cambria" w:hAnsi="Cambria" w:cs="Ü˛e'ED˛"/>
          <w:kern w:val="0"/>
          <w:sz w:val="24"/>
          <w:szCs w:val="24"/>
        </w:rPr>
        <w:t>and trust in</w:t>
      </w:r>
      <w:r>
        <w:rPr>
          <w:rFonts w:ascii="Cambria" w:hAnsi="Cambria" w:cs="Ü˛e'ED˛"/>
          <w:kern w:val="0"/>
          <w:sz w:val="24"/>
          <w:szCs w:val="24"/>
        </w:rPr>
        <w:t xml:space="preserve"> our own resilience. When tomorrow comes, we will handle </w:t>
      </w:r>
      <w:r w:rsidR="00FA111D">
        <w:rPr>
          <w:rFonts w:ascii="Cambria" w:hAnsi="Cambria" w:cs="Ü˛e'ED˛"/>
          <w:kern w:val="0"/>
          <w:sz w:val="24"/>
          <w:szCs w:val="24"/>
        </w:rPr>
        <w:t>what comes tomorrow</w:t>
      </w:r>
      <w:r w:rsidR="005F515A">
        <w:rPr>
          <w:rFonts w:ascii="Cambria" w:hAnsi="Cambria" w:cs="Ü˛e'ED˛"/>
          <w:kern w:val="0"/>
          <w:sz w:val="24"/>
          <w:szCs w:val="24"/>
        </w:rPr>
        <w:t xml:space="preserve">. </w:t>
      </w:r>
      <w:r w:rsidR="00A22BE4">
        <w:rPr>
          <w:rFonts w:ascii="Cambria" w:hAnsi="Cambria" w:cs="Ü˛e'ED˛"/>
          <w:kern w:val="0"/>
          <w:sz w:val="24"/>
          <w:szCs w:val="24"/>
        </w:rPr>
        <w:t xml:space="preserve">Today we are only responsible for today. </w:t>
      </w:r>
    </w:p>
    <w:p w14:paraId="0706B6FD" w14:textId="27A6C43B" w:rsidR="007C6645" w:rsidRPr="007C6645" w:rsidRDefault="007C6645" w:rsidP="00287DDC">
      <w:pPr>
        <w:widowControl/>
        <w:overflowPunct/>
        <w:rPr>
          <w:rFonts w:ascii="Cambria" w:hAnsi="Cambria" w:cs="Ü˛e'ED˛"/>
          <w:kern w:val="0"/>
          <w:sz w:val="24"/>
          <w:szCs w:val="24"/>
        </w:rPr>
      </w:pPr>
    </w:p>
    <w:p w14:paraId="43C2C760" w14:textId="68532A9A" w:rsidR="007C6645" w:rsidRPr="007C6645" w:rsidRDefault="005F515A" w:rsidP="00287DDC">
      <w:pPr>
        <w:widowControl/>
        <w:overflowPunct/>
        <w:rPr>
          <w:rFonts w:ascii="Cambria" w:hAnsi="Cambria" w:cs="Ü˛e'ED˛"/>
          <w:i/>
          <w:kern w:val="0"/>
          <w:sz w:val="24"/>
          <w:szCs w:val="24"/>
        </w:rPr>
      </w:pPr>
      <w:r>
        <w:rPr>
          <w:rFonts w:ascii="Cambria" w:hAnsi="Cambria" w:cs="Ü˛e'ED˛"/>
          <w:i/>
          <w:kern w:val="0"/>
          <w:sz w:val="24"/>
          <w:szCs w:val="24"/>
        </w:rPr>
        <w:t>Build hope</w:t>
      </w:r>
    </w:p>
    <w:p w14:paraId="7499BF8A" w14:textId="77777777" w:rsidR="007C6645" w:rsidRPr="007C6645" w:rsidRDefault="007C6645" w:rsidP="00287DDC">
      <w:pPr>
        <w:widowControl/>
        <w:overflowPunct/>
        <w:rPr>
          <w:rFonts w:ascii="Cambria" w:hAnsi="Cambria" w:cs="Ü˛e'ED˛"/>
          <w:kern w:val="0"/>
          <w:sz w:val="24"/>
          <w:szCs w:val="24"/>
        </w:rPr>
      </w:pPr>
    </w:p>
    <w:p w14:paraId="446F08BA" w14:textId="0E9A0191" w:rsidR="007C6645" w:rsidRPr="007C6645" w:rsidRDefault="005F515A" w:rsidP="007C6645">
      <w:pPr>
        <w:rPr>
          <w:rFonts w:ascii="Cambria" w:hAnsi="Cambria" w:cstheme="minorHAnsi"/>
          <w:sz w:val="24"/>
          <w:szCs w:val="24"/>
        </w:rPr>
      </w:pPr>
      <w:r>
        <w:rPr>
          <w:rFonts w:ascii="Cambria" w:hAnsi="Cambria" w:cstheme="minorHAnsi"/>
          <w:sz w:val="24"/>
          <w:szCs w:val="24"/>
        </w:rPr>
        <w:lastRenderedPageBreak/>
        <w:t>If we believe that</w:t>
      </w:r>
      <w:r w:rsidR="007C6645" w:rsidRPr="007C6645">
        <w:rPr>
          <w:rFonts w:ascii="Cambria" w:hAnsi="Cambria" w:cstheme="minorHAnsi"/>
          <w:sz w:val="24"/>
          <w:szCs w:val="24"/>
        </w:rPr>
        <w:t xml:space="preserve"> </w:t>
      </w:r>
      <w:r>
        <w:rPr>
          <w:rFonts w:ascii="Cambria" w:hAnsi="Cambria" w:cstheme="minorHAnsi"/>
          <w:sz w:val="24"/>
          <w:szCs w:val="24"/>
        </w:rPr>
        <w:t>our futures will</w:t>
      </w:r>
      <w:r w:rsidR="007C6645" w:rsidRPr="007C6645">
        <w:rPr>
          <w:rFonts w:ascii="Cambria" w:hAnsi="Cambria" w:cstheme="minorHAnsi"/>
          <w:sz w:val="24"/>
          <w:szCs w:val="24"/>
        </w:rPr>
        <w:t xml:space="preserve"> include moments of joy, love, and meaning, </w:t>
      </w:r>
      <w:r>
        <w:rPr>
          <w:rFonts w:ascii="Cambria" w:hAnsi="Cambria" w:cstheme="minorHAnsi"/>
          <w:sz w:val="24"/>
          <w:szCs w:val="24"/>
        </w:rPr>
        <w:t xml:space="preserve">we </w:t>
      </w:r>
      <w:r w:rsidR="007C6645" w:rsidRPr="007C6645">
        <w:rPr>
          <w:rFonts w:ascii="Cambria" w:hAnsi="Cambria" w:cstheme="minorHAnsi"/>
          <w:sz w:val="24"/>
          <w:szCs w:val="24"/>
        </w:rPr>
        <w:t xml:space="preserve">already have within </w:t>
      </w:r>
      <w:r>
        <w:rPr>
          <w:rFonts w:ascii="Cambria" w:hAnsi="Cambria" w:cstheme="minorHAnsi"/>
          <w:sz w:val="24"/>
          <w:szCs w:val="24"/>
        </w:rPr>
        <w:t>us</w:t>
      </w:r>
      <w:r w:rsidR="007C6645" w:rsidRPr="007C6645">
        <w:rPr>
          <w:rFonts w:ascii="Cambria" w:hAnsi="Cambria" w:cstheme="minorHAnsi"/>
          <w:sz w:val="24"/>
          <w:szCs w:val="24"/>
        </w:rPr>
        <w:t xml:space="preserve"> that spark of hope. </w:t>
      </w:r>
      <w:r>
        <w:rPr>
          <w:rFonts w:ascii="Cambria" w:hAnsi="Cambria" w:cstheme="minorHAnsi"/>
          <w:sz w:val="24"/>
          <w:szCs w:val="24"/>
        </w:rPr>
        <w:t>We</w:t>
      </w:r>
      <w:r w:rsidR="007C6645" w:rsidRPr="007C6645">
        <w:rPr>
          <w:rFonts w:ascii="Cambria" w:hAnsi="Cambria" w:cstheme="minorHAnsi"/>
          <w:sz w:val="24"/>
          <w:szCs w:val="24"/>
        </w:rPr>
        <w:t xml:space="preserve"> can grow that spark into a flame by intentionally building hope into each day. </w:t>
      </w:r>
    </w:p>
    <w:p w14:paraId="72AEB364" w14:textId="77777777" w:rsidR="007C6645" w:rsidRPr="007C6645" w:rsidRDefault="007C6645" w:rsidP="007C6645">
      <w:pPr>
        <w:rPr>
          <w:rFonts w:ascii="Cambria" w:hAnsi="Cambria" w:cstheme="minorHAnsi"/>
          <w:sz w:val="24"/>
          <w:szCs w:val="24"/>
        </w:rPr>
      </w:pPr>
    </w:p>
    <w:p w14:paraId="3324EBC7" w14:textId="595AB15C" w:rsidR="007C6645" w:rsidRPr="007C6645" w:rsidRDefault="007C6645" w:rsidP="007C6645">
      <w:pPr>
        <w:rPr>
          <w:rFonts w:ascii="Cambria" w:hAnsi="Cambria" w:cstheme="minorHAnsi"/>
          <w:sz w:val="24"/>
          <w:szCs w:val="24"/>
        </w:rPr>
      </w:pPr>
      <w:r w:rsidRPr="007C6645">
        <w:rPr>
          <w:rFonts w:ascii="Cambria" w:hAnsi="Cambria" w:cstheme="minorHAnsi"/>
          <w:sz w:val="24"/>
          <w:szCs w:val="24"/>
        </w:rPr>
        <w:t xml:space="preserve">How do </w:t>
      </w:r>
      <w:r w:rsidR="005F515A">
        <w:rPr>
          <w:rFonts w:ascii="Cambria" w:hAnsi="Cambria" w:cstheme="minorHAnsi"/>
          <w:sz w:val="24"/>
          <w:szCs w:val="24"/>
        </w:rPr>
        <w:t>we</w:t>
      </w:r>
      <w:r w:rsidRPr="007C6645">
        <w:rPr>
          <w:rFonts w:ascii="Cambria" w:hAnsi="Cambria" w:cstheme="minorHAnsi"/>
          <w:sz w:val="24"/>
          <w:szCs w:val="24"/>
        </w:rPr>
        <w:t xml:space="preserve"> build hope</w:t>
      </w:r>
      <w:r w:rsidR="005F515A">
        <w:rPr>
          <w:rFonts w:ascii="Cambria" w:hAnsi="Cambria" w:cstheme="minorHAnsi"/>
          <w:sz w:val="24"/>
          <w:szCs w:val="24"/>
        </w:rPr>
        <w:t xml:space="preserve"> during difficult</w:t>
      </w:r>
      <w:r w:rsidR="00421777">
        <w:rPr>
          <w:rFonts w:ascii="Cambria" w:hAnsi="Cambria" w:cstheme="minorHAnsi"/>
          <w:sz w:val="24"/>
          <w:szCs w:val="24"/>
        </w:rPr>
        <w:t xml:space="preserve"> times</w:t>
      </w:r>
      <w:r w:rsidRPr="007C6645">
        <w:rPr>
          <w:rFonts w:ascii="Cambria" w:hAnsi="Cambria" w:cstheme="minorHAnsi"/>
          <w:sz w:val="24"/>
          <w:szCs w:val="24"/>
        </w:rPr>
        <w:t xml:space="preserve">? Here are a few ways: </w:t>
      </w:r>
    </w:p>
    <w:p w14:paraId="2A76133A" w14:textId="77777777" w:rsidR="007C6645" w:rsidRPr="007C6645" w:rsidRDefault="007C6645" w:rsidP="007C6645">
      <w:pPr>
        <w:rPr>
          <w:rFonts w:ascii="Cambria" w:hAnsi="Cambria" w:cstheme="minorHAnsi"/>
          <w:sz w:val="24"/>
          <w:szCs w:val="24"/>
        </w:rPr>
      </w:pPr>
    </w:p>
    <w:p w14:paraId="0ECC5B0F" w14:textId="1F6DCD5B" w:rsidR="007C6645" w:rsidRPr="007C6645" w:rsidRDefault="007C6645" w:rsidP="007C6645">
      <w:pPr>
        <w:rPr>
          <w:rFonts w:ascii="Cambria" w:hAnsi="Cambria" w:cstheme="minorHAnsi"/>
          <w:sz w:val="24"/>
          <w:szCs w:val="24"/>
        </w:rPr>
      </w:pPr>
      <w:r w:rsidRPr="007C6645">
        <w:rPr>
          <w:rFonts w:ascii="Cambria" w:hAnsi="Cambria" w:cstheme="minorHAnsi"/>
          <w:sz w:val="24"/>
          <w:szCs w:val="24"/>
        </w:rPr>
        <w:t xml:space="preserve">• By taking part in activities </w:t>
      </w:r>
      <w:r w:rsidR="005F515A">
        <w:rPr>
          <w:rFonts w:ascii="Cambria" w:hAnsi="Cambria" w:cstheme="minorHAnsi"/>
          <w:sz w:val="24"/>
          <w:szCs w:val="24"/>
        </w:rPr>
        <w:t>we</w:t>
      </w:r>
      <w:r w:rsidRPr="007C6645">
        <w:rPr>
          <w:rFonts w:ascii="Cambria" w:hAnsi="Cambria" w:cstheme="minorHAnsi"/>
          <w:sz w:val="24"/>
          <w:szCs w:val="24"/>
        </w:rPr>
        <w:t xml:space="preserve"> care about</w:t>
      </w:r>
      <w:r w:rsidR="00A22BE4">
        <w:rPr>
          <w:rFonts w:ascii="Cambria" w:hAnsi="Cambria" w:cstheme="minorHAnsi"/>
          <w:sz w:val="24"/>
          <w:szCs w:val="24"/>
        </w:rPr>
        <w:t xml:space="preserve"> to the extent that we can while sheltering in place</w:t>
      </w:r>
    </w:p>
    <w:p w14:paraId="50CE10C3" w14:textId="77777777" w:rsidR="007C6645" w:rsidRPr="007C6645" w:rsidRDefault="007C6645" w:rsidP="007C6645">
      <w:pPr>
        <w:rPr>
          <w:rFonts w:ascii="Cambria" w:hAnsi="Cambria" w:cstheme="minorHAnsi"/>
          <w:sz w:val="24"/>
          <w:szCs w:val="24"/>
        </w:rPr>
      </w:pPr>
    </w:p>
    <w:p w14:paraId="0C65D92B" w14:textId="0D90FFA4" w:rsidR="007C6645" w:rsidRDefault="007C6645" w:rsidP="007C6645">
      <w:pPr>
        <w:rPr>
          <w:rFonts w:ascii="Cambria" w:hAnsi="Cambria" w:cstheme="minorHAnsi"/>
          <w:sz w:val="24"/>
          <w:szCs w:val="24"/>
        </w:rPr>
      </w:pPr>
      <w:r w:rsidRPr="007C6645">
        <w:rPr>
          <w:rFonts w:ascii="Cambria" w:hAnsi="Cambria" w:cstheme="minorHAnsi"/>
          <w:sz w:val="24"/>
          <w:szCs w:val="24"/>
        </w:rPr>
        <w:t>• By engaging in spiritual practices</w:t>
      </w:r>
    </w:p>
    <w:p w14:paraId="0EABE902" w14:textId="7416AE91" w:rsidR="00720B67" w:rsidRDefault="00720B67" w:rsidP="007C6645">
      <w:pPr>
        <w:rPr>
          <w:rFonts w:ascii="Cambria" w:hAnsi="Cambria" w:cstheme="minorHAnsi"/>
          <w:sz w:val="24"/>
          <w:szCs w:val="24"/>
        </w:rPr>
      </w:pPr>
    </w:p>
    <w:p w14:paraId="2533DD66" w14:textId="7B75DB97" w:rsidR="00720B67" w:rsidRDefault="00720B67" w:rsidP="007C6645">
      <w:pPr>
        <w:rPr>
          <w:rFonts w:ascii="Cambria" w:hAnsi="Cambria" w:cstheme="minorHAnsi"/>
          <w:sz w:val="24"/>
          <w:szCs w:val="24"/>
        </w:rPr>
      </w:pPr>
      <w:r>
        <w:rPr>
          <w:rFonts w:ascii="Cambria" w:hAnsi="Cambria" w:cstheme="minorHAnsi"/>
          <w:sz w:val="24"/>
          <w:szCs w:val="24"/>
        </w:rPr>
        <w:t xml:space="preserve">• By making a collage of words or pictures that symbolize hope in </w:t>
      </w:r>
      <w:r w:rsidR="007A73E1">
        <w:rPr>
          <w:rFonts w:ascii="Cambria" w:hAnsi="Cambria" w:cstheme="minorHAnsi"/>
          <w:sz w:val="24"/>
          <w:szCs w:val="24"/>
        </w:rPr>
        <w:t>our</w:t>
      </w:r>
      <w:r>
        <w:rPr>
          <w:rFonts w:ascii="Cambria" w:hAnsi="Cambria" w:cstheme="minorHAnsi"/>
          <w:sz w:val="24"/>
          <w:szCs w:val="24"/>
        </w:rPr>
        <w:t xml:space="preserve"> mind and heart</w:t>
      </w:r>
    </w:p>
    <w:p w14:paraId="17E3C18C" w14:textId="1784D860" w:rsidR="005F515A" w:rsidRDefault="005F515A" w:rsidP="007C6645">
      <w:pPr>
        <w:rPr>
          <w:rFonts w:ascii="Cambria" w:hAnsi="Cambria" w:cstheme="minorHAnsi"/>
          <w:sz w:val="24"/>
          <w:szCs w:val="24"/>
        </w:rPr>
      </w:pPr>
    </w:p>
    <w:p w14:paraId="5E6D9D69" w14:textId="73CC5A1D" w:rsidR="005F515A" w:rsidRPr="007C6645" w:rsidRDefault="005F515A" w:rsidP="007C6645">
      <w:pPr>
        <w:rPr>
          <w:rFonts w:ascii="Cambria" w:hAnsi="Cambria" w:cstheme="minorHAnsi"/>
          <w:sz w:val="24"/>
          <w:szCs w:val="24"/>
        </w:rPr>
      </w:pPr>
      <w:r>
        <w:rPr>
          <w:rFonts w:ascii="Cambria" w:hAnsi="Cambria" w:cstheme="minorHAnsi"/>
          <w:sz w:val="24"/>
          <w:szCs w:val="24"/>
        </w:rPr>
        <w:t>• By intentionally imagining the futures we desire</w:t>
      </w:r>
    </w:p>
    <w:p w14:paraId="3A48EF4F" w14:textId="77777777" w:rsidR="007C6645" w:rsidRPr="007C6645" w:rsidRDefault="007C6645" w:rsidP="007C6645">
      <w:pPr>
        <w:rPr>
          <w:rFonts w:ascii="Cambria" w:hAnsi="Cambria" w:cstheme="minorHAnsi"/>
          <w:sz w:val="24"/>
          <w:szCs w:val="24"/>
        </w:rPr>
      </w:pPr>
    </w:p>
    <w:p w14:paraId="1B117561" w14:textId="7A56CC62" w:rsidR="007C6645" w:rsidRPr="007C6645" w:rsidRDefault="007C6645" w:rsidP="007C6645">
      <w:pPr>
        <w:rPr>
          <w:rFonts w:ascii="Cambria" w:hAnsi="Cambria" w:cstheme="minorHAnsi"/>
          <w:sz w:val="24"/>
          <w:szCs w:val="24"/>
        </w:rPr>
      </w:pPr>
      <w:r w:rsidRPr="007C6645">
        <w:rPr>
          <w:rFonts w:ascii="Cambria" w:hAnsi="Cambria" w:cstheme="minorHAnsi"/>
          <w:sz w:val="24"/>
          <w:szCs w:val="24"/>
        </w:rPr>
        <w:t xml:space="preserve">• By making future plans that excite </w:t>
      </w:r>
      <w:r w:rsidR="005F515A">
        <w:rPr>
          <w:rFonts w:ascii="Cambria" w:hAnsi="Cambria" w:cstheme="minorHAnsi"/>
          <w:sz w:val="24"/>
          <w:szCs w:val="24"/>
        </w:rPr>
        <w:t>us</w:t>
      </w:r>
      <w:r w:rsidRPr="007C6645">
        <w:rPr>
          <w:rFonts w:ascii="Cambria" w:hAnsi="Cambria" w:cstheme="minorHAnsi"/>
          <w:sz w:val="24"/>
          <w:szCs w:val="24"/>
        </w:rPr>
        <w:t xml:space="preserve"> and that </w:t>
      </w:r>
      <w:r w:rsidR="005F515A">
        <w:rPr>
          <w:rFonts w:ascii="Cambria" w:hAnsi="Cambria" w:cstheme="minorHAnsi"/>
          <w:sz w:val="24"/>
          <w:szCs w:val="24"/>
        </w:rPr>
        <w:t>we</w:t>
      </w:r>
      <w:r w:rsidRPr="007C6645">
        <w:rPr>
          <w:rFonts w:ascii="Cambria" w:hAnsi="Cambria" w:cstheme="minorHAnsi"/>
          <w:sz w:val="24"/>
          <w:szCs w:val="24"/>
        </w:rPr>
        <w:t xml:space="preserve"> know </w:t>
      </w:r>
      <w:r w:rsidR="005F515A">
        <w:rPr>
          <w:rFonts w:ascii="Cambria" w:hAnsi="Cambria" w:cstheme="minorHAnsi"/>
          <w:sz w:val="24"/>
          <w:szCs w:val="24"/>
        </w:rPr>
        <w:t>we</w:t>
      </w:r>
      <w:r w:rsidRPr="007C6645">
        <w:rPr>
          <w:rFonts w:ascii="Cambria" w:hAnsi="Cambria" w:cstheme="minorHAnsi"/>
          <w:sz w:val="24"/>
          <w:szCs w:val="24"/>
        </w:rPr>
        <w:t xml:space="preserve"> will enjoy </w:t>
      </w:r>
    </w:p>
    <w:p w14:paraId="07D0CF40" w14:textId="77777777" w:rsidR="007C6645" w:rsidRPr="007C6645" w:rsidRDefault="007C6645" w:rsidP="007C6645">
      <w:pPr>
        <w:rPr>
          <w:rFonts w:ascii="Cambria" w:hAnsi="Cambria" w:cstheme="minorHAnsi"/>
          <w:sz w:val="24"/>
          <w:szCs w:val="24"/>
        </w:rPr>
      </w:pPr>
    </w:p>
    <w:p w14:paraId="70AB88E3" w14:textId="77777777" w:rsidR="007C6645" w:rsidRPr="007C6645" w:rsidRDefault="007C6645" w:rsidP="007C6645">
      <w:pPr>
        <w:rPr>
          <w:rFonts w:ascii="Cambria" w:hAnsi="Cambria" w:cstheme="minorHAnsi"/>
          <w:sz w:val="24"/>
          <w:szCs w:val="24"/>
        </w:rPr>
      </w:pPr>
      <w:r w:rsidRPr="007C6645">
        <w:rPr>
          <w:rFonts w:ascii="Cambria" w:hAnsi="Cambria" w:cstheme="minorHAnsi"/>
          <w:sz w:val="24"/>
          <w:szCs w:val="24"/>
        </w:rPr>
        <w:t xml:space="preserve">• By helping others </w:t>
      </w:r>
    </w:p>
    <w:p w14:paraId="7FAF66F8" w14:textId="77777777" w:rsidR="007C6645" w:rsidRPr="007C6645" w:rsidRDefault="007C6645" w:rsidP="007C6645">
      <w:pPr>
        <w:rPr>
          <w:rFonts w:ascii="Cambria" w:hAnsi="Cambria" w:cstheme="minorHAnsi"/>
          <w:sz w:val="24"/>
          <w:szCs w:val="24"/>
        </w:rPr>
      </w:pPr>
    </w:p>
    <w:p w14:paraId="070E37B3" w14:textId="1F97861D" w:rsidR="007C6645" w:rsidRPr="007C6645" w:rsidRDefault="007C6645" w:rsidP="007C6645">
      <w:pPr>
        <w:rPr>
          <w:rFonts w:ascii="Cambria" w:hAnsi="Cambria" w:cstheme="minorHAnsi"/>
          <w:sz w:val="24"/>
          <w:szCs w:val="24"/>
        </w:rPr>
      </w:pPr>
      <w:r w:rsidRPr="007C6645">
        <w:rPr>
          <w:rFonts w:ascii="Cambria" w:hAnsi="Cambria" w:cstheme="minorHAnsi"/>
          <w:sz w:val="24"/>
          <w:szCs w:val="24"/>
        </w:rPr>
        <w:t xml:space="preserve">• By </w:t>
      </w:r>
      <w:r w:rsidR="005F515A">
        <w:rPr>
          <w:rFonts w:ascii="Cambria" w:hAnsi="Cambria" w:cstheme="minorHAnsi"/>
          <w:sz w:val="24"/>
          <w:szCs w:val="24"/>
        </w:rPr>
        <w:t xml:space="preserve">staying in </w:t>
      </w:r>
      <w:r w:rsidR="00A22BE4">
        <w:rPr>
          <w:rFonts w:ascii="Cambria" w:hAnsi="Cambria" w:cstheme="minorHAnsi"/>
          <w:sz w:val="24"/>
          <w:szCs w:val="24"/>
        </w:rPr>
        <w:t>close contact</w:t>
      </w:r>
      <w:r w:rsidR="005F515A">
        <w:rPr>
          <w:rFonts w:ascii="Cambria" w:hAnsi="Cambria" w:cstheme="minorHAnsi"/>
          <w:sz w:val="24"/>
          <w:szCs w:val="24"/>
        </w:rPr>
        <w:t xml:space="preserve"> with the people we care about</w:t>
      </w:r>
      <w:r w:rsidR="00A22BE4">
        <w:rPr>
          <w:rFonts w:ascii="Cambria" w:hAnsi="Cambria" w:cstheme="minorHAnsi"/>
          <w:sz w:val="24"/>
          <w:szCs w:val="24"/>
        </w:rPr>
        <w:t>, ideally</w:t>
      </w:r>
      <w:r w:rsidR="005F515A">
        <w:rPr>
          <w:rFonts w:ascii="Cambria" w:hAnsi="Cambria" w:cstheme="minorHAnsi"/>
          <w:sz w:val="24"/>
          <w:szCs w:val="24"/>
        </w:rPr>
        <w:t xml:space="preserve"> through video and phone calls</w:t>
      </w:r>
    </w:p>
    <w:p w14:paraId="477B8E64" w14:textId="77777777" w:rsidR="007C6645" w:rsidRPr="007C6645" w:rsidRDefault="007C6645" w:rsidP="007C6645">
      <w:pPr>
        <w:rPr>
          <w:rFonts w:ascii="Cambria" w:hAnsi="Cambria" w:cstheme="minorHAnsi"/>
          <w:sz w:val="24"/>
          <w:szCs w:val="24"/>
        </w:rPr>
      </w:pPr>
    </w:p>
    <w:p w14:paraId="6A126D4A" w14:textId="5809312B" w:rsidR="007C6645" w:rsidRDefault="007C6645" w:rsidP="007C6645">
      <w:pPr>
        <w:rPr>
          <w:rFonts w:ascii="Cambria" w:hAnsi="Cambria" w:cstheme="minorHAnsi"/>
          <w:sz w:val="24"/>
          <w:szCs w:val="24"/>
        </w:rPr>
      </w:pPr>
      <w:r w:rsidRPr="007C6645">
        <w:rPr>
          <w:rFonts w:ascii="Cambria" w:hAnsi="Cambria" w:cstheme="minorHAnsi"/>
          <w:sz w:val="24"/>
          <w:szCs w:val="24"/>
        </w:rPr>
        <w:t xml:space="preserve">• By taking care of </w:t>
      </w:r>
      <w:r w:rsidR="005F515A">
        <w:rPr>
          <w:rFonts w:ascii="Cambria" w:hAnsi="Cambria" w:cstheme="minorHAnsi"/>
          <w:sz w:val="24"/>
          <w:szCs w:val="24"/>
        </w:rPr>
        <w:t>our</w:t>
      </w:r>
      <w:r w:rsidRPr="007C6645">
        <w:rPr>
          <w:rFonts w:ascii="Cambria" w:hAnsi="Cambria" w:cstheme="minorHAnsi"/>
          <w:sz w:val="24"/>
          <w:szCs w:val="24"/>
        </w:rPr>
        <w:t xml:space="preserve"> bod</w:t>
      </w:r>
      <w:r w:rsidR="005F515A">
        <w:rPr>
          <w:rFonts w:ascii="Cambria" w:hAnsi="Cambria" w:cstheme="minorHAnsi"/>
          <w:sz w:val="24"/>
          <w:szCs w:val="24"/>
        </w:rPr>
        <w:t>ies, our minds</w:t>
      </w:r>
      <w:r w:rsidRPr="007C6645">
        <w:rPr>
          <w:rFonts w:ascii="Cambria" w:hAnsi="Cambria" w:cstheme="minorHAnsi"/>
          <w:sz w:val="24"/>
          <w:szCs w:val="24"/>
        </w:rPr>
        <w:t xml:space="preserve">, </w:t>
      </w:r>
      <w:r w:rsidR="005F515A">
        <w:rPr>
          <w:rFonts w:ascii="Cambria" w:hAnsi="Cambria" w:cstheme="minorHAnsi"/>
          <w:sz w:val="24"/>
          <w:szCs w:val="24"/>
        </w:rPr>
        <w:t>our hearts, our</w:t>
      </w:r>
      <w:r w:rsidRPr="007C6645">
        <w:rPr>
          <w:rFonts w:ascii="Cambria" w:hAnsi="Cambria" w:cstheme="minorHAnsi"/>
          <w:sz w:val="24"/>
          <w:szCs w:val="24"/>
        </w:rPr>
        <w:t xml:space="preserve"> social connections, and </w:t>
      </w:r>
      <w:r w:rsidR="005F515A">
        <w:rPr>
          <w:rFonts w:ascii="Cambria" w:hAnsi="Cambria" w:cstheme="minorHAnsi"/>
          <w:sz w:val="24"/>
          <w:szCs w:val="24"/>
        </w:rPr>
        <w:t>our souls</w:t>
      </w:r>
    </w:p>
    <w:p w14:paraId="73B02AF7" w14:textId="77777777" w:rsidR="00A22BE4" w:rsidRPr="007C6645" w:rsidRDefault="00A22BE4" w:rsidP="007C6645">
      <w:pPr>
        <w:rPr>
          <w:rFonts w:ascii="Cambria" w:hAnsi="Cambria" w:cstheme="minorHAnsi"/>
          <w:sz w:val="24"/>
          <w:szCs w:val="24"/>
        </w:rPr>
      </w:pPr>
    </w:p>
    <w:p w14:paraId="5FF79D5A" w14:textId="77777777" w:rsidR="007C6645" w:rsidRPr="007C6645" w:rsidRDefault="007C6645" w:rsidP="007C6645">
      <w:pPr>
        <w:rPr>
          <w:rFonts w:ascii="Cambria" w:hAnsi="Cambria" w:cstheme="minorHAnsi"/>
          <w:sz w:val="24"/>
          <w:szCs w:val="24"/>
        </w:rPr>
      </w:pPr>
    </w:p>
    <w:p w14:paraId="6CFCF41B" w14:textId="46EFEF60" w:rsidR="002008AC" w:rsidRDefault="00720B67">
      <w:pPr>
        <w:rPr>
          <w:rFonts w:ascii="Cambria" w:hAnsi="Cambria" w:cs="Andalus"/>
          <w:bCs/>
          <w:sz w:val="24"/>
        </w:rPr>
      </w:pPr>
      <w:r>
        <w:rPr>
          <w:rFonts w:ascii="Cambria" w:hAnsi="Cambria" w:cs="Andalus"/>
          <w:b/>
          <w:bCs/>
          <w:sz w:val="24"/>
        </w:rPr>
        <w:t>Consciously Choose Hope</w:t>
      </w:r>
    </w:p>
    <w:p w14:paraId="7DBF20B8" w14:textId="285733CC" w:rsidR="00720B67" w:rsidRDefault="00720B67">
      <w:pPr>
        <w:rPr>
          <w:rFonts w:ascii="Cambria" w:hAnsi="Cambria" w:cs="Andalus"/>
          <w:bCs/>
          <w:sz w:val="24"/>
        </w:rPr>
      </w:pPr>
    </w:p>
    <w:p w14:paraId="346AE3D0" w14:textId="73459BE9" w:rsidR="00720B67" w:rsidRDefault="007A73E1">
      <w:pPr>
        <w:rPr>
          <w:rFonts w:ascii="Cambria" w:hAnsi="Cambria" w:cs="Andalus"/>
          <w:bCs/>
          <w:sz w:val="24"/>
        </w:rPr>
      </w:pPr>
      <w:r>
        <w:rPr>
          <w:rFonts w:ascii="Cambria" w:hAnsi="Cambria" w:cs="Andalus"/>
          <w:bCs/>
          <w:sz w:val="24"/>
        </w:rPr>
        <w:t>Please understand that hope</w:t>
      </w:r>
      <w:r w:rsidR="00720B67">
        <w:rPr>
          <w:rFonts w:ascii="Cambria" w:hAnsi="Cambria" w:cs="Andalus"/>
          <w:bCs/>
          <w:sz w:val="24"/>
        </w:rPr>
        <w:t xml:space="preserve"> is not something that will just passively float into your life. Instead, hope will enter when you create ways to consciously bring it into your day. Despite these challenging times, the door you open to hope each and every day will dramatically influence the quality of </w:t>
      </w:r>
      <w:r>
        <w:rPr>
          <w:rFonts w:ascii="Cambria" w:hAnsi="Cambria" w:cs="Andalus"/>
          <w:bCs/>
          <w:sz w:val="24"/>
        </w:rPr>
        <w:t>your life</w:t>
      </w:r>
      <w:r w:rsidR="00720B67">
        <w:rPr>
          <w:rFonts w:ascii="Cambria" w:hAnsi="Cambria" w:cs="Andalus"/>
          <w:bCs/>
          <w:sz w:val="24"/>
        </w:rPr>
        <w:t xml:space="preserve">. </w:t>
      </w:r>
    </w:p>
    <w:p w14:paraId="70D85005" w14:textId="3582B3C6" w:rsidR="00720B67" w:rsidRDefault="00720B67">
      <w:pPr>
        <w:rPr>
          <w:rFonts w:ascii="Cambria" w:hAnsi="Cambria" w:cs="Andalus"/>
          <w:bCs/>
          <w:sz w:val="24"/>
        </w:rPr>
      </w:pPr>
    </w:p>
    <w:p w14:paraId="72377264" w14:textId="7FC369BE" w:rsidR="00720B67" w:rsidRDefault="00720B67">
      <w:pPr>
        <w:rPr>
          <w:rFonts w:ascii="Cambria" w:hAnsi="Cambria" w:cs="Andalus"/>
          <w:bCs/>
          <w:sz w:val="24"/>
        </w:rPr>
      </w:pPr>
      <w:r>
        <w:rPr>
          <w:rFonts w:ascii="Cambria" w:hAnsi="Cambria" w:cs="Andalus"/>
          <w:bCs/>
          <w:sz w:val="24"/>
        </w:rPr>
        <w:t xml:space="preserve">Consciously choosing hope means deliberately focusing on it—paying attention to it, inviting it into a given moment, and letting yourself feel it as it enters. Be creative with how you give attention to hope and invite it in. </w:t>
      </w:r>
      <w:r w:rsidR="003578C7">
        <w:rPr>
          <w:rFonts w:ascii="Cambria" w:hAnsi="Cambria" w:cs="Andalus"/>
          <w:bCs/>
          <w:sz w:val="24"/>
        </w:rPr>
        <w:t>Moment by moment, c</w:t>
      </w:r>
      <w:r>
        <w:rPr>
          <w:rFonts w:ascii="Cambria" w:hAnsi="Cambria" w:cs="Andalus"/>
          <w:bCs/>
          <w:sz w:val="24"/>
        </w:rPr>
        <w:t xml:space="preserve">hoose hope over fear. Choose </w:t>
      </w:r>
      <w:proofErr w:type="gramStart"/>
      <w:r w:rsidR="003578C7">
        <w:rPr>
          <w:rFonts w:ascii="Cambria" w:hAnsi="Cambria" w:cs="Andalus"/>
          <w:bCs/>
          <w:sz w:val="24"/>
        </w:rPr>
        <w:t>hope</w:t>
      </w:r>
      <w:proofErr w:type="gramEnd"/>
      <w:r w:rsidR="003578C7">
        <w:rPr>
          <w:rFonts w:ascii="Cambria" w:hAnsi="Cambria" w:cs="Andalus"/>
          <w:bCs/>
          <w:sz w:val="24"/>
        </w:rPr>
        <w:t xml:space="preserve"> </w:t>
      </w:r>
      <w:r>
        <w:rPr>
          <w:rFonts w:ascii="Cambria" w:hAnsi="Cambria" w:cs="Andalus"/>
          <w:bCs/>
          <w:sz w:val="24"/>
        </w:rPr>
        <w:t xml:space="preserve">instead of despair. If you start feeling hopeless, </w:t>
      </w:r>
      <w:r w:rsidR="003578C7">
        <w:rPr>
          <w:rFonts w:ascii="Cambria" w:hAnsi="Cambria" w:cs="Andalus"/>
          <w:bCs/>
          <w:sz w:val="24"/>
        </w:rPr>
        <w:t>act with intention</w:t>
      </w:r>
      <w:r>
        <w:rPr>
          <w:rFonts w:ascii="Cambria" w:hAnsi="Cambria" w:cs="Andalus"/>
          <w:bCs/>
          <w:sz w:val="24"/>
        </w:rPr>
        <w:t xml:space="preserve"> to bring hope to that moment. </w:t>
      </w:r>
    </w:p>
    <w:p w14:paraId="4DC09697" w14:textId="705DF7B8" w:rsidR="00720B67" w:rsidRDefault="00720B67">
      <w:pPr>
        <w:rPr>
          <w:rFonts w:ascii="Cambria" w:hAnsi="Cambria" w:cs="Andalus"/>
          <w:bCs/>
          <w:sz w:val="24"/>
        </w:rPr>
      </w:pPr>
    </w:p>
    <w:p w14:paraId="5FF53804" w14:textId="05E78298" w:rsidR="00720B67" w:rsidRDefault="00720B67">
      <w:pPr>
        <w:rPr>
          <w:rFonts w:ascii="Cambria" w:hAnsi="Cambria" w:cs="Andalus"/>
          <w:bCs/>
          <w:sz w:val="24"/>
        </w:rPr>
      </w:pPr>
      <w:r>
        <w:rPr>
          <w:rFonts w:ascii="Cambria" w:hAnsi="Cambria" w:cs="Andalus"/>
          <w:bCs/>
          <w:sz w:val="24"/>
        </w:rPr>
        <w:t>If hope feels out of reach right now, consider borrowing a little to get you through. When you cannot muster the energy to cultivate it yourself, it’s possible to r</w:t>
      </w:r>
      <w:r w:rsidR="00816A92">
        <w:rPr>
          <w:rFonts w:ascii="Cambria" w:hAnsi="Cambria" w:cs="Andalus"/>
          <w:bCs/>
          <w:sz w:val="24"/>
        </w:rPr>
        <w:t>eceive hope from others. It’s appropriate</w:t>
      </w:r>
      <w:bookmarkStart w:id="0" w:name="_GoBack"/>
      <w:bookmarkEnd w:id="0"/>
      <w:r>
        <w:rPr>
          <w:rFonts w:ascii="Cambria" w:hAnsi="Cambria" w:cs="Andalus"/>
          <w:bCs/>
          <w:sz w:val="24"/>
        </w:rPr>
        <w:t xml:space="preserve"> in times like these to turn to people who have </w:t>
      </w:r>
      <w:r>
        <w:rPr>
          <w:rFonts w:ascii="Cambria" w:hAnsi="Cambria" w:cs="Andalus"/>
          <w:bCs/>
          <w:sz w:val="24"/>
        </w:rPr>
        <w:lastRenderedPageBreak/>
        <w:t xml:space="preserve">hope to lend. </w:t>
      </w:r>
    </w:p>
    <w:p w14:paraId="19EA532C" w14:textId="4D858EA2" w:rsidR="00720B67" w:rsidRDefault="00720B67">
      <w:pPr>
        <w:rPr>
          <w:rFonts w:ascii="Cambria" w:hAnsi="Cambria" w:cs="Andalus"/>
          <w:bCs/>
          <w:sz w:val="24"/>
        </w:rPr>
      </w:pPr>
    </w:p>
    <w:p w14:paraId="17BDB9EA" w14:textId="29456669" w:rsidR="00720B67" w:rsidRDefault="00720B67">
      <w:pPr>
        <w:rPr>
          <w:rFonts w:ascii="Cambria" w:hAnsi="Cambria" w:cs="Andalus"/>
          <w:bCs/>
          <w:sz w:val="24"/>
        </w:rPr>
      </w:pPr>
      <w:r>
        <w:rPr>
          <w:rFonts w:ascii="Cambria" w:hAnsi="Cambria" w:cs="Andalus"/>
          <w:bCs/>
          <w:sz w:val="24"/>
        </w:rPr>
        <w:t xml:space="preserve">How do you know someone is hope-filled? </w:t>
      </w:r>
      <w:r w:rsidR="004B20CE">
        <w:rPr>
          <w:rFonts w:ascii="Cambria" w:hAnsi="Cambria" w:cs="Andalus"/>
          <w:bCs/>
          <w:sz w:val="24"/>
        </w:rPr>
        <w:t>Look for</w:t>
      </w:r>
      <w:r w:rsidR="003578C7">
        <w:rPr>
          <w:rFonts w:ascii="Cambria" w:hAnsi="Cambria" w:cs="Andalus"/>
          <w:bCs/>
          <w:sz w:val="24"/>
        </w:rPr>
        <w:t xml:space="preserve"> </w:t>
      </w:r>
      <w:r>
        <w:rPr>
          <w:rFonts w:ascii="Cambria" w:hAnsi="Cambria" w:cs="Andalus"/>
          <w:bCs/>
          <w:sz w:val="24"/>
        </w:rPr>
        <w:t xml:space="preserve">friends and family members who have a hopeful outlook on life. They are people who have a positive energy when they are in your presence, and they make you smile when you simply hear their voice. </w:t>
      </w:r>
      <w:r w:rsidR="004B20CE">
        <w:rPr>
          <w:rFonts w:ascii="Cambria" w:hAnsi="Cambria" w:cs="Andalus"/>
          <w:bCs/>
          <w:sz w:val="24"/>
        </w:rPr>
        <w:t xml:space="preserve">They are also usually caring, nonjudgmental listeners. </w:t>
      </w:r>
      <w:r>
        <w:rPr>
          <w:rFonts w:ascii="Cambria" w:hAnsi="Cambria" w:cs="Andalus"/>
          <w:bCs/>
          <w:sz w:val="24"/>
        </w:rPr>
        <w:t xml:space="preserve">The </w:t>
      </w:r>
      <w:r w:rsidR="003578C7">
        <w:rPr>
          <w:rFonts w:ascii="Cambria" w:hAnsi="Cambria" w:cs="Andalus"/>
          <w:bCs/>
          <w:sz w:val="24"/>
        </w:rPr>
        <w:t>energy</w:t>
      </w:r>
      <w:r>
        <w:rPr>
          <w:rFonts w:ascii="Cambria" w:hAnsi="Cambria" w:cs="Andalus"/>
          <w:bCs/>
          <w:sz w:val="24"/>
        </w:rPr>
        <w:t xml:space="preserve"> they radiate can anchor you right now. Remember—hope is a renewable resou</w:t>
      </w:r>
      <w:r w:rsidR="003578C7">
        <w:rPr>
          <w:rFonts w:ascii="Cambria" w:hAnsi="Cambria" w:cs="Andalus"/>
          <w:bCs/>
          <w:sz w:val="24"/>
        </w:rPr>
        <w:t>r</w:t>
      </w:r>
      <w:r>
        <w:rPr>
          <w:rFonts w:ascii="Cambria" w:hAnsi="Cambria" w:cs="Andalus"/>
          <w:bCs/>
          <w:sz w:val="24"/>
        </w:rPr>
        <w:t>c</w:t>
      </w:r>
      <w:r w:rsidR="003578C7">
        <w:rPr>
          <w:rFonts w:ascii="Cambria" w:hAnsi="Cambria" w:cs="Andalus"/>
          <w:bCs/>
          <w:sz w:val="24"/>
        </w:rPr>
        <w:t>e.</w:t>
      </w:r>
      <w:r>
        <w:rPr>
          <w:rFonts w:ascii="Cambria" w:hAnsi="Cambria" w:cs="Andalus"/>
          <w:bCs/>
          <w:sz w:val="24"/>
        </w:rPr>
        <w:t xml:space="preserve"> Borrow it now, and know </w:t>
      </w:r>
      <w:r w:rsidR="003578C7">
        <w:rPr>
          <w:rFonts w:ascii="Cambria" w:hAnsi="Cambria" w:cs="Andalus"/>
          <w:bCs/>
          <w:sz w:val="24"/>
        </w:rPr>
        <w:t>that</w:t>
      </w:r>
      <w:r>
        <w:rPr>
          <w:rFonts w:ascii="Cambria" w:hAnsi="Cambria" w:cs="Andalus"/>
          <w:bCs/>
          <w:sz w:val="24"/>
        </w:rPr>
        <w:t xml:space="preserve"> in the future, when the time is right, you can pay it forward to someone else in need. </w:t>
      </w:r>
    </w:p>
    <w:p w14:paraId="194CF0F4" w14:textId="37C471F2" w:rsidR="00BB5015" w:rsidRDefault="00BB5015">
      <w:pPr>
        <w:rPr>
          <w:rFonts w:ascii="Cambria" w:hAnsi="Cambria" w:cs="Andalus"/>
          <w:bCs/>
          <w:sz w:val="24"/>
        </w:rPr>
      </w:pPr>
    </w:p>
    <w:p w14:paraId="06541853" w14:textId="71A70E94" w:rsidR="00BB5015" w:rsidRDefault="00BB5015">
      <w:pPr>
        <w:rPr>
          <w:rFonts w:ascii="Cambria" w:hAnsi="Cambria" w:cs="Andalus"/>
          <w:bCs/>
          <w:sz w:val="24"/>
        </w:rPr>
      </w:pPr>
      <w:r>
        <w:rPr>
          <w:rFonts w:ascii="Cambria" w:hAnsi="Cambria" w:cs="Andalus"/>
          <w:bCs/>
          <w:sz w:val="24"/>
        </w:rPr>
        <w:t>In the words of Victor Frankl, I remind you, “Everythi</w:t>
      </w:r>
      <w:r w:rsidR="003578C7">
        <w:rPr>
          <w:rFonts w:ascii="Cambria" w:hAnsi="Cambria" w:cs="Andalus"/>
          <w:bCs/>
          <w:sz w:val="24"/>
        </w:rPr>
        <w:t>ng</w:t>
      </w:r>
      <w:r>
        <w:rPr>
          <w:rFonts w:ascii="Cambria" w:hAnsi="Cambria" w:cs="Andalus"/>
          <w:bCs/>
          <w:sz w:val="24"/>
        </w:rPr>
        <w:t xml:space="preserve"> can be taken away from a ma</w:t>
      </w:r>
      <w:r w:rsidR="003578C7">
        <w:rPr>
          <w:rFonts w:ascii="Cambria" w:hAnsi="Cambria" w:cs="Andalus"/>
          <w:bCs/>
          <w:sz w:val="24"/>
        </w:rPr>
        <w:t xml:space="preserve">n </w:t>
      </w:r>
      <w:r>
        <w:rPr>
          <w:rFonts w:ascii="Cambria" w:hAnsi="Cambria" w:cs="Andalus"/>
          <w:bCs/>
          <w:sz w:val="24"/>
        </w:rPr>
        <w:t>but one thing</w:t>
      </w:r>
      <w:r w:rsidR="003578C7">
        <w:rPr>
          <w:rFonts w:ascii="Cambria" w:hAnsi="Cambria" w:cs="Andalus"/>
          <w:bCs/>
          <w:sz w:val="24"/>
        </w:rPr>
        <w:t xml:space="preserve">: the last of </w:t>
      </w:r>
      <w:r>
        <w:rPr>
          <w:rFonts w:ascii="Cambria" w:hAnsi="Cambria" w:cs="Andalus"/>
          <w:bCs/>
          <w:sz w:val="24"/>
        </w:rPr>
        <w:t>human freedoms—to choose one</w:t>
      </w:r>
      <w:r w:rsidR="003578C7">
        <w:rPr>
          <w:rFonts w:ascii="Cambria" w:hAnsi="Cambria" w:cs="Andalus"/>
          <w:bCs/>
          <w:sz w:val="24"/>
        </w:rPr>
        <w:t>’</w:t>
      </w:r>
      <w:r>
        <w:rPr>
          <w:rFonts w:ascii="Cambria" w:hAnsi="Cambria" w:cs="Andalus"/>
          <w:bCs/>
          <w:sz w:val="24"/>
        </w:rPr>
        <w:t xml:space="preserve">s attitude in any given set of circumstances, to choose one’s own way.” </w:t>
      </w:r>
      <w:r w:rsidR="003578C7">
        <w:rPr>
          <w:rFonts w:ascii="Cambria" w:hAnsi="Cambria" w:cs="Andalus"/>
          <w:bCs/>
          <w:sz w:val="24"/>
        </w:rPr>
        <w:t>As</w:t>
      </w:r>
      <w:r>
        <w:rPr>
          <w:rFonts w:ascii="Cambria" w:hAnsi="Cambria" w:cs="Andalus"/>
          <w:bCs/>
          <w:sz w:val="24"/>
        </w:rPr>
        <w:t xml:space="preserve"> you choose your own way during these </w:t>
      </w:r>
      <w:r w:rsidR="00480CB4">
        <w:rPr>
          <w:rFonts w:ascii="Cambria" w:hAnsi="Cambria" w:cs="Andalus"/>
          <w:bCs/>
          <w:sz w:val="24"/>
        </w:rPr>
        <w:t>challenging</w:t>
      </w:r>
      <w:r>
        <w:rPr>
          <w:rFonts w:ascii="Cambria" w:hAnsi="Cambria" w:cs="Andalus"/>
          <w:bCs/>
          <w:sz w:val="24"/>
        </w:rPr>
        <w:t xml:space="preserve"> times, I invite you to </w:t>
      </w:r>
      <w:r w:rsidR="00480CB4">
        <w:rPr>
          <w:rFonts w:ascii="Cambria" w:hAnsi="Cambria" w:cs="Andalus"/>
          <w:bCs/>
          <w:sz w:val="24"/>
        </w:rPr>
        <w:t>nurture</w:t>
      </w:r>
      <w:r>
        <w:rPr>
          <w:rFonts w:ascii="Cambria" w:hAnsi="Cambria" w:cs="Andalus"/>
          <w:bCs/>
          <w:sz w:val="24"/>
        </w:rPr>
        <w:t xml:space="preserve"> hope and to be grateful for your life each and every day. </w:t>
      </w:r>
    </w:p>
    <w:p w14:paraId="71E826C0" w14:textId="77777777" w:rsidR="00720B67" w:rsidRPr="00720B67" w:rsidRDefault="00720B67">
      <w:pPr>
        <w:rPr>
          <w:rFonts w:ascii="Cambria" w:hAnsi="Cambria" w:cs="Andalus"/>
          <w:bCs/>
          <w:sz w:val="24"/>
        </w:rPr>
      </w:pPr>
    </w:p>
    <w:p w14:paraId="3F2DA453" w14:textId="42618E34" w:rsidR="002008AC" w:rsidRDefault="002008AC">
      <w:pPr>
        <w:rPr>
          <w:rFonts w:ascii="Cambria" w:hAnsi="Cambria" w:cs="Andalus"/>
          <w:sz w:val="24"/>
        </w:rPr>
      </w:pPr>
    </w:p>
    <w:p w14:paraId="16F50CD6" w14:textId="77777777" w:rsidR="00BB5015" w:rsidRPr="00F45C17" w:rsidRDefault="00BB5015">
      <w:pPr>
        <w:rPr>
          <w:rFonts w:ascii="Cambria" w:hAnsi="Cambria" w:cs="Andalus"/>
          <w:sz w:val="24"/>
        </w:rPr>
      </w:pPr>
    </w:p>
    <w:p w14:paraId="36C7A2C6" w14:textId="63D95F5E" w:rsidR="002008AC" w:rsidRPr="0023088F" w:rsidRDefault="002008AC" w:rsidP="002008AC">
      <w:pPr>
        <w:rPr>
          <w:rFonts w:ascii="Cambria" w:hAnsi="Cambria"/>
          <w:sz w:val="24"/>
        </w:rPr>
      </w:pPr>
      <w:r w:rsidRPr="0023088F">
        <w:rPr>
          <w:rFonts w:ascii="Cambria" w:hAnsi="Cambria"/>
          <w:b/>
          <w:sz w:val="24"/>
          <w:szCs w:val="22"/>
        </w:rPr>
        <w:t xml:space="preserve">About the Author </w:t>
      </w:r>
      <w:r w:rsidRPr="0023088F">
        <w:rPr>
          <w:rFonts w:ascii="Cambria" w:hAnsi="Cambria"/>
          <w:b/>
          <w:sz w:val="24"/>
          <w:szCs w:val="22"/>
        </w:rPr>
        <w:br/>
      </w:r>
      <w:r w:rsidRPr="0023088F">
        <w:rPr>
          <w:rFonts w:ascii="Cambria" w:hAnsi="Cambria"/>
          <w:sz w:val="24"/>
          <w:szCs w:val="22"/>
        </w:rPr>
        <w:t xml:space="preserve">Dr. Alan Wolfelt is </w:t>
      </w:r>
      <w:r w:rsidR="00BB5015">
        <w:rPr>
          <w:rFonts w:ascii="Cambria" w:hAnsi="Cambria"/>
          <w:sz w:val="24"/>
          <w:szCs w:val="22"/>
        </w:rPr>
        <w:t>an author, educator, and grief counselor</w:t>
      </w:r>
      <w:r w:rsidRPr="0023088F">
        <w:rPr>
          <w:rFonts w:ascii="Cambria" w:hAnsi="Cambria"/>
          <w:sz w:val="24"/>
          <w:szCs w:val="22"/>
        </w:rPr>
        <w:t>. He serves as Director of the Center for Loss and Life Transition and is on the faculty at the University of Colorado Medical School's Department of Family Medicine. Dr. Wolfelt has written many compassionate</w:t>
      </w:r>
      <w:r w:rsidR="00A22BE4">
        <w:rPr>
          <w:rFonts w:ascii="Cambria" w:hAnsi="Cambria"/>
          <w:sz w:val="24"/>
          <w:szCs w:val="22"/>
        </w:rPr>
        <w:t xml:space="preserve"> </w:t>
      </w:r>
      <w:r w:rsidRPr="0023088F">
        <w:rPr>
          <w:rFonts w:ascii="Cambria" w:hAnsi="Cambria"/>
          <w:sz w:val="24"/>
          <w:szCs w:val="22"/>
        </w:rPr>
        <w:t xml:space="preserve">books designed to help people mourn well so they can continue to love and live well, including </w:t>
      </w:r>
      <w:r>
        <w:rPr>
          <w:rFonts w:ascii="Cambria" w:hAnsi="Cambria"/>
          <w:i/>
          <w:sz w:val="24"/>
          <w:szCs w:val="22"/>
        </w:rPr>
        <w:t>The Mourner’s Book of Hope</w:t>
      </w:r>
      <w:r w:rsidR="00A22BE4">
        <w:rPr>
          <w:rFonts w:ascii="Cambria" w:hAnsi="Cambria"/>
          <w:sz w:val="24"/>
          <w:szCs w:val="22"/>
        </w:rPr>
        <w:t xml:space="preserve">. </w:t>
      </w:r>
      <w:r w:rsidRPr="0023088F">
        <w:rPr>
          <w:rFonts w:ascii="Cambria" w:hAnsi="Cambria"/>
          <w:sz w:val="24"/>
          <w:szCs w:val="22"/>
        </w:rPr>
        <w:t>Visit www.centerforloss.com to learn more about the natural and necessary process of grief and mourning and to order Dr. Wolfelt’s books.  </w:t>
      </w:r>
      <w:r w:rsidRPr="0023088F">
        <w:rPr>
          <w:rFonts w:ascii="Cambria" w:hAnsi="Cambria"/>
          <w:sz w:val="24"/>
        </w:rPr>
        <w:t xml:space="preserve"> </w:t>
      </w:r>
    </w:p>
    <w:p w14:paraId="23BC59C7" w14:textId="77777777" w:rsidR="002008AC" w:rsidRPr="00F45C17" w:rsidRDefault="002008AC" w:rsidP="002008AC">
      <w:pPr>
        <w:jc w:val="center"/>
        <w:rPr>
          <w:rFonts w:ascii="Cambria" w:hAnsi="Cambria"/>
          <w:sz w:val="24"/>
        </w:rPr>
      </w:pPr>
    </w:p>
    <w:sectPr w:rsidR="002008AC" w:rsidRPr="00F45C17" w:rsidSect="002008A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2C6B" w14:textId="77777777" w:rsidR="00F822E0" w:rsidRDefault="00F822E0" w:rsidP="002008AC">
      <w:r>
        <w:separator/>
      </w:r>
    </w:p>
  </w:endnote>
  <w:endnote w:type="continuationSeparator" w:id="0">
    <w:p w14:paraId="0A030874" w14:textId="77777777" w:rsidR="00F822E0" w:rsidRDefault="00F822E0" w:rsidP="0020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altName w:val="Cambria"/>
    <w:charset w:val="00"/>
    <w:family w:val="auto"/>
    <w:pitch w:val="variable"/>
    <w:sig w:usb0="00002003" w:usb1="80000000" w:usb2="00000008" w:usb3="00000000" w:csb0="00000041" w:csb1="00000000"/>
  </w:font>
  <w:font w:name="Ü˛e'E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A1D34" w14:textId="77777777" w:rsidR="002008AC" w:rsidRDefault="002008AC">
    <w:pPr>
      <w:tabs>
        <w:tab w:val="center" w:pos="4320"/>
        <w:tab w:val="right" w:pos="8640"/>
      </w:tabs>
      <w:rPr>
        <w:kern w:val="0"/>
        <w:sz w:val="24"/>
        <w:szCs w:val="24"/>
      </w:rPr>
    </w:pPr>
  </w:p>
  <w:p w14:paraId="08BF0E1D" w14:textId="77777777" w:rsidR="002008AC" w:rsidRDefault="002008AC">
    <w:pPr>
      <w:tabs>
        <w:tab w:val="center" w:pos="4320"/>
        <w:tab w:val="right" w:pos="8640"/>
      </w:tabs>
      <w:rPr>
        <w:kern w:val="0"/>
        <w:sz w:val="24"/>
        <w:szCs w:val="24"/>
      </w:rPr>
    </w:pPr>
  </w:p>
  <w:p w14:paraId="248D272F" w14:textId="77777777" w:rsidR="002008AC" w:rsidRDefault="002008AC">
    <w:pPr>
      <w:tabs>
        <w:tab w:val="center" w:pos="4320"/>
        <w:tab w:val="right" w:pos="8640"/>
      </w:tabs>
      <w:rPr>
        <w:kern w:val="0"/>
      </w:rPr>
    </w:pPr>
  </w:p>
  <w:p w14:paraId="5624F5D6" w14:textId="77777777" w:rsidR="002008AC" w:rsidRDefault="002008AC">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FCBD6" w14:textId="77777777" w:rsidR="00F822E0" w:rsidRDefault="00F822E0" w:rsidP="002008AC">
      <w:r>
        <w:separator/>
      </w:r>
    </w:p>
  </w:footnote>
  <w:footnote w:type="continuationSeparator" w:id="0">
    <w:p w14:paraId="6DEF6F8F" w14:textId="77777777" w:rsidR="00F822E0" w:rsidRDefault="00F822E0" w:rsidP="00200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29D6" w14:textId="77777777" w:rsidR="002008AC" w:rsidRDefault="002008AC">
    <w:pPr>
      <w:tabs>
        <w:tab w:val="center" w:pos="4320"/>
        <w:tab w:val="right" w:pos="8640"/>
      </w:tabs>
      <w:rPr>
        <w:kern w:val="0"/>
        <w:sz w:val="24"/>
        <w:szCs w:val="24"/>
      </w:rPr>
    </w:pPr>
  </w:p>
  <w:p w14:paraId="43BAC125" w14:textId="77777777" w:rsidR="002008AC" w:rsidRDefault="002008AC">
    <w:pPr>
      <w:tabs>
        <w:tab w:val="center" w:pos="4320"/>
        <w:tab w:val="right" w:pos="8640"/>
      </w:tabs>
      <w:rPr>
        <w:kern w:val="0"/>
        <w:sz w:val="24"/>
        <w:szCs w:val="24"/>
      </w:rPr>
    </w:pPr>
  </w:p>
  <w:p w14:paraId="6E909070" w14:textId="77777777" w:rsidR="002008AC" w:rsidRDefault="002008AC">
    <w:pPr>
      <w:tabs>
        <w:tab w:val="center" w:pos="4320"/>
        <w:tab w:val="right" w:pos="8640"/>
      </w:tabs>
      <w:rPr>
        <w:kern w:val="0"/>
      </w:rPr>
    </w:pPr>
  </w:p>
  <w:p w14:paraId="3B021D63" w14:textId="77777777" w:rsidR="002008AC" w:rsidRDefault="002008AC">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0A9F64"/>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50D3E"/>
    <w:rsid w:val="000C1809"/>
    <w:rsid w:val="00177565"/>
    <w:rsid w:val="002008AC"/>
    <w:rsid w:val="00287DDC"/>
    <w:rsid w:val="0034216F"/>
    <w:rsid w:val="003578C7"/>
    <w:rsid w:val="003703A8"/>
    <w:rsid w:val="00421777"/>
    <w:rsid w:val="00480CB4"/>
    <w:rsid w:val="00495DCF"/>
    <w:rsid w:val="004B20CE"/>
    <w:rsid w:val="005F515A"/>
    <w:rsid w:val="006611B6"/>
    <w:rsid w:val="006852B6"/>
    <w:rsid w:val="006D4F14"/>
    <w:rsid w:val="00720B67"/>
    <w:rsid w:val="00750D3E"/>
    <w:rsid w:val="007A73E1"/>
    <w:rsid w:val="007B0BAA"/>
    <w:rsid w:val="007C6645"/>
    <w:rsid w:val="00816A92"/>
    <w:rsid w:val="00A22BE4"/>
    <w:rsid w:val="00A3426A"/>
    <w:rsid w:val="00BB5015"/>
    <w:rsid w:val="00C82C1A"/>
    <w:rsid w:val="00DD710C"/>
    <w:rsid w:val="00E6698B"/>
    <w:rsid w:val="00E8498D"/>
    <w:rsid w:val="00F100DB"/>
    <w:rsid w:val="00F822E0"/>
    <w:rsid w:val="00FA111D"/>
    <w:rsid w:val="00FB01EA"/>
    <w:rsid w:val="00FF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98AE54"/>
  <w15:chartTrackingRefBased/>
  <w15:docId w15:val="{99ABCD87-BAB9-B54F-8664-61DF767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1120</Words>
  <Characters>6387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Alan Wolfelt</cp:lastModifiedBy>
  <cp:revision>16</cp:revision>
  <dcterms:created xsi:type="dcterms:W3CDTF">2020-03-30T15:31:00Z</dcterms:created>
  <dcterms:modified xsi:type="dcterms:W3CDTF">2020-03-31T15:47:00Z</dcterms:modified>
</cp:coreProperties>
</file>