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7950" w14:textId="00F9961C" w:rsidR="00EF2C81" w:rsidRPr="00282231" w:rsidRDefault="0014331B" w:rsidP="0014331B">
      <w:pPr>
        <w:jc w:val="center"/>
        <w:rPr>
          <w:rFonts w:ascii="Cambria" w:hAnsi="Cambria"/>
          <w:b/>
        </w:rPr>
      </w:pPr>
      <w:r w:rsidRPr="00282231">
        <w:rPr>
          <w:rFonts w:ascii="Cambria" w:hAnsi="Cambria"/>
          <w:b/>
        </w:rPr>
        <w:t xml:space="preserve">Coronavirus and the </w:t>
      </w:r>
      <w:r w:rsidR="00282231" w:rsidRPr="00282231">
        <w:rPr>
          <w:rFonts w:ascii="Cambria" w:hAnsi="Cambria"/>
          <w:b/>
        </w:rPr>
        <w:t>S</w:t>
      </w:r>
      <w:r w:rsidRPr="00282231">
        <w:rPr>
          <w:rFonts w:ascii="Cambria" w:hAnsi="Cambria"/>
          <w:b/>
        </w:rPr>
        <w:t xml:space="preserve">ix </w:t>
      </w:r>
      <w:r w:rsidR="00282231" w:rsidRPr="00282231">
        <w:rPr>
          <w:rFonts w:ascii="Cambria" w:hAnsi="Cambria"/>
          <w:b/>
        </w:rPr>
        <w:t>N</w:t>
      </w:r>
      <w:r w:rsidRPr="00282231">
        <w:rPr>
          <w:rFonts w:ascii="Cambria" w:hAnsi="Cambria"/>
          <w:b/>
        </w:rPr>
        <w:t xml:space="preserve">eeds of </w:t>
      </w:r>
      <w:r w:rsidR="00282231" w:rsidRPr="00282231">
        <w:rPr>
          <w:rFonts w:ascii="Cambria" w:hAnsi="Cambria"/>
          <w:b/>
        </w:rPr>
        <w:t>M</w:t>
      </w:r>
      <w:r w:rsidRPr="00282231">
        <w:rPr>
          <w:rFonts w:ascii="Cambria" w:hAnsi="Cambria"/>
          <w:b/>
        </w:rPr>
        <w:t>ourning</w:t>
      </w:r>
    </w:p>
    <w:p w14:paraId="525781E8" w14:textId="77777777" w:rsidR="0014331B" w:rsidRPr="007970FF" w:rsidRDefault="0014331B" w:rsidP="0014331B">
      <w:pPr>
        <w:jc w:val="center"/>
        <w:rPr>
          <w:rFonts w:ascii="Cambria" w:hAnsi="Cambria"/>
        </w:rPr>
      </w:pPr>
    </w:p>
    <w:p w14:paraId="0026674D" w14:textId="5C55A0CE" w:rsidR="0014331B" w:rsidRPr="007970FF" w:rsidRDefault="0014331B" w:rsidP="0014331B">
      <w:pPr>
        <w:jc w:val="center"/>
        <w:rPr>
          <w:rFonts w:ascii="Cambria" w:hAnsi="Cambria"/>
        </w:rPr>
      </w:pPr>
    </w:p>
    <w:p w14:paraId="5C06E2A4" w14:textId="0FFC8B0B" w:rsidR="0014331B" w:rsidRPr="007970FF" w:rsidRDefault="00282231" w:rsidP="0014331B">
      <w:pPr>
        <w:jc w:val="center"/>
        <w:rPr>
          <w:rFonts w:ascii="Cambria" w:hAnsi="Cambria"/>
        </w:rPr>
      </w:pPr>
      <w:r>
        <w:rPr>
          <w:rFonts w:ascii="Cambria" w:hAnsi="Cambria"/>
        </w:rPr>
        <w:t>b</w:t>
      </w:r>
      <w:r w:rsidR="0014331B" w:rsidRPr="007970FF">
        <w:rPr>
          <w:rFonts w:ascii="Cambria" w:hAnsi="Cambria"/>
        </w:rPr>
        <w:t xml:space="preserve">y Alan D. Wolfelt, Ph.D. </w:t>
      </w:r>
    </w:p>
    <w:p w14:paraId="4497CCEE" w14:textId="021F9294" w:rsidR="0014331B" w:rsidRPr="007970FF" w:rsidRDefault="0014331B" w:rsidP="0014331B">
      <w:pPr>
        <w:jc w:val="center"/>
        <w:rPr>
          <w:rFonts w:ascii="Cambria" w:hAnsi="Cambria"/>
        </w:rPr>
      </w:pPr>
    </w:p>
    <w:p w14:paraId="1046DD75" w14:textId="09AA92FF" w:rsidR="0014331B" w:rsidRPr="007970FF" w:rsidRDefault="0014331B" w:rsidP="0014331B">
      <w:pPr>
        <w:jc w:val="center"/>
        <w:rPr>
          <w:rFonts w:ascii="Cambria" w:hAnsi="Cambria"/>
        </w:rPr>
      </w:pPr>
    </w:p>
    <w:p w14:paraId="7A3F40CA" w14:textId="77777777" w:rsidR="006B4F5D" w:rsidRPr="007970FF" w:rsidRDefault="006B4F5D" w:rsidP="0014331B">
      <w:pPr>
        <w:rPr>
          <w:rFonts w:ascii="Cambria" w:eastAsia="Times New Roman" w:hAnsi="Cambria" w:cs="Calibri"/>
          <w:color w:val="000000"/>
        </w:rPr>
      </w:pPr>
    </w:p>
    <w:p w14:paraId="118D5D2A" w14:textId="7D89517A" w:rsidR="006C07E8" w:rsidRDefault="007970FF" w:rsidP="0014331B">
      <w:pPr>
        <w:rPr>
          <w:rFonts w:ascii="Cambria" w:hAnsi="Cambria"/>
        </w:rPr>
      </w:pPr>
      <w:r>
        <w:rPr>
          <w:rFonts w:ascii="Cambria" w:eastAsia="Times New Roman" w:hAnsi="Cambria" w:cs="Calibri"/>
          <w:color w:val="000000"/>
        </w:rPr>
        <w:t>Alongside the physical pandemic, the novel coronavirus is causing</w:t>
      </w:r>
      <w:r w:rsidRPr="007970FF">
        <w:rPr>
          <w:rFonts w:ascii="Cambria" w:hAnsi="Cambria"/>
        </w:rPr>
        <w:t xml:space="preserve"> </w:t>
      </w:r>
      <w:r>
        <w:rPr>
          <w:rFonts w:ascii="Cambria" w:hAnsi="Cambria"/>
        </w:rPr>
        <w:t>a</w:t>
      </w:r>
      <w:r w:rsidRPr="007970FF">
        <w:rPr>
          <w:rFonts w:ascii="Cambria" w:hAnsi="Cambria"/>
        </w:rPr>
        <w:t xml:space="preserve"> pandemic of grief. </w:t>
      </w:r>
      <w:r w:rsidR="006C07E8">
        <w:rPr>
          <w:rFonts w:ascii="Cambria" w:hAnsi="Cambria"/>
        </w:rPr>
        <w:t xml:space="preserve">That’s what we’re all feeling right now—grief. It’s important to recognize that. </w:t>
      </w:r>
    </w:p>
    <w:p w14:paraId="702B19FB" w14:textId="4090A5A6" w:rsidR="006C07E8" w:rsidRDefault="006C07E8" w:rsidP="0014331B">
      <w:pPr>
        <w:rPr>
          <w:rFonts w:ascii="Cambria" w:hAnsi="Cambria"/>
        </w:rPr>
      </w:pPr>
    </w:p>
    <w:p w14:paraId="27414210" w14:textId="774F58A0" w:rsidR="006C07E8" w:rsidRPr="007970FF" w:rsidRDefault="00601F8C" w:rsidP="006C07E8">
      <w:pPr>
        <w:rPr>
          <w:rFonts w:ascii="Cambria" w:hAnsi="Cambria"/>
        </w:rPr>
      </w:pPr>
      <w:r w:rsidRPr="007970FF">
        <w:rPr>
          <w:rFonts w:ascii="Cambria" w:hAnsi="Cambria"/>
        </w:rPr>
        <w:t xml:space="preserve">Grief is everything we think and feel inside of us </w:t>
      </w:r>
      <w:r w:rsidR="006C07E8" w:rsidRPr="007970FF">
        <w:rPr>
          <w:rFonts w:ascii="Cambria" w:hAnsi="Cambria"/>
        </w:rPr>
        <w:t xml:space="preserve">whenever our attachments are threatened, harmed, or severed. We experience shock and disbelief. We </w:t>
      </w:r>
      <w:r>
        <w:rPr>
          <w:rFonts w:ascii="Cambria" w:hAnsi="Cambria"/>
        </w:rPr>
        <w:t>are anxious</w:t>
      </w:r>
      <w:r w:rsidR="006C07E8" w:rsidRPr="007970FF">
        <w:rPr>
          <w:rFonts w:ascii="Cambria" w:hAnsi="Cambria"/>
        </w:rPr>
        <w:t xml:space="preserve">, which is a form of fear. We become sad and possibly lonely. We get angry. We feel guilty or regretful. The sum total of all these and any other thoughts and feelings we are experiencing as a result of the coronavirus pandemic is our grief. </w:t>
      </w:r>
    </w:p>
    <w:p w14:paraId="0D9036F5" w14:textId="7428AA71" w:rsidR="006C07E8" w:rsidRDefault="006C07E8" w:rsidP="006C07E8">
      <w:pPr>
        <w:rPr>
          <w:rFonts w:ascii="Cambria" w:hAnsi="Cambria"/>
        </w:rPr>
      </w:pPr>
    </w:p>
    <w:p w14:paraId="612C258B" w14:textId="3D61C0AA" w:rsidR="00601F8C" w:rsidRDefault="006C07E8" w:rsidP="006C07E8">
      <w:pPr>
        <w:rPr>
          <w:rFonts w:ascii="Cambria" w:hAnsi="Cambria"/>
        </w:rPr>
      </w:pPr>
      <w:r>
        <w:rPr>
          <w:rFonts w:ascii="Cambria" w:hAnsi="Cambria"/>
        </w:rPr>
        <w:t xml:space="preserve">No wonder. The </w:t>
      </w:r>
      <w:r w:rsidRPr="007970FF">
        <w:rPr>
          <w:rFonts w:ascii="Cambria" w:hAnsi="Cambria"/>
        </w:rPr>
        <w:t>virus is threatening every single person on Earth with myriad losses of every kind</w:t>
      </w:r>
      <w:r w:rsidR="00601F8C">
        <w:rPr>
          <w:rFonts w:ascii="Cambria" w:hAnsi="Cambria"/>
        </w:rPr>
        <w:t xml:space="preserve">, from separation from loved ones to financial endangerment to canceled once-in-a-lifetime events and many, many more. </w:t>
      </w:r>
    </w:p>
    <w:p w14:paraId="770F5649" w14:textId="77777777" w:rsidR="00601F8C" w:rsidRDefault="00601F8C" w:rsidP="006C07E8">
      <w:pPr>
        <w:rPr>
          <w:rFonts w:ascii="Cambria" w:hAnsi="Cambria"/>
        </w:rPr>
      </w:pPr>
    </w:p>
    <w:p w14:paraId="768C5499" w14:textId="75A932D0" w:rsidR="006C07E8" w:rsidRPr="007970FF" w:rsidRDefault="006C07E8" w:rsidP="006C07E8">
      <w:pPr>
        <w:rPr>
          <w:rFonts w:ascii="Cambria" w:hAnsi="Cambria"/>
        </w:rPr>
      </w:pPr>
      <w:r w:rsidRPr="007970FF">
        <w:rPr>
          <w:rFonts w:ascii="Cambria" w:hAnsi="Cambria"/>
        </w:rPr>
        <w:t xml:space="preserve">Name something you care about or that gives your life meaning. In all likelihood, this attachment is now negatively affected or threatened in some way by the coronavirus. </w:t>
      </w:r>
    </w:p>
    <w:p w14:paraId="571FB5BF" w14:textId="77777777" w:rsidR="006C07E8" w:rsidRPr="007970FF" w:rsidRDefault="006C07E8" w:rsidP="006C07E8">
      <w:pPr>
        <w:rPr>
          <w:rFonts w:ascii="Cambria" w:hAnsi="Cambria"/>
        </w:rPr>
      </w:pPr>
    </w:p>
    <w:p w14:paraId="28F28CA4" w14:textId="6C7EB21C" w:rsidR="006C07E8" w:rsidRDefault="00601F8C" w:rsidP="006C07E8">
      <w:pPr>
        <w:rPr>
          <w:rFonts w:ascii="Cambria" w:hAnsi="Cambria"/>
        </w:rPr>
      </w:pPr>
      <w:r>
        <w:rPr>
          <w:rFonts w:ascii="Cambria" w:hAnsi="Cambria"/>
        </w:rPr>
        <w:t xml:space="preserve">And then, of course, there is our worry. What will happen next? Will we get sick? Will people we care about get sick? Will people we love die? </w:t>
      </w:r>
    </w:p>
    <w:p w14:paraId="47E39B26" w14:textId="01C3DC12" w:rsidR="00601F8C" w:rsidRDefault="00601F8C" w:rsidP="006C07E8">
      <w:pPr>
        <w:rPr>
          <w:rFonts w:ascii="Cambria" w:hAnsi="Cambria"/>
        </w:rPr>
      </w:pPr>
    </w:p>
    <w:p w14:paraId="51DE5B28" w14:textId="3A07DEEC" w:rsidR="00601F8C" w:rsidRDefault="00601F8C" w:rsidP="006C07E8">
      <w:pPr>
        <w:rPr>
          <w:rFonts w:ascii="Cambria" w:hAnsi="Cambria"/>
        </w:rPr>
      </w:pPr>
      <w:r>
        <w:rPr>
          <w:rFonts w:ascii="Cambria" w:hAnsi="Cambria"/>
        </w:rPr>
        <w:t xml:space="preserve">Our anxiety about all the future unknowns is also part of our grief. In fact, it’s called “anticipatory grief” because our minds and hearts are naturally trying to anticipate and prepare for what’s to come. </w:t>
      </w:r>
    </w:p>
    <w:p w14:paraId="36FDBDA6" w14:textId="3F614CD1" w:rsidR="00601F8C" w:rsidRDefault="00601F8C" w:rsidP="006C07E8">
      <w:pPr>
        <w:rPr>
          <w:rFonts w:ascii="Cambria" w:hAnsi="Cambria"/>
        </w:rPr>
      </w:pPr>
    </w:p>
    <w:p w14:paraId="22924051" w14:textId="23D5226C" w:rsidR="00AD5316" w:rsidRDefault="00AD5316" w:rsidP="006C07E8">
      <w:pPr>
        <w:rPr>
          <w:rFonts w:ascii="Cambria" w:hAnsi="Cambria"/>
        </w:rPr>
      </w:pPr>
      <w:proofErr w:type="gramStart"/>
      <w:r>
        <w:rPr>
          <w:rFonts w:ascii="Cambria" w:hAnsi="Cambria"/>
        </w:rPr>
        <w:t>So</w:t>
      </w:r>
      <w:proofErr w:type="gramEnd"/>
      <w:r>
        <w:rPr>
          <w:rFonts w:ascii="Cambria" w:hAnsi="Cambria"/>
        </w:rPr>
        <w:t xml:space="preserve"> we’re grieving. Grief is normal and necessary because it’s part of our love, and </w:t>
      </w:r>
      <w:r w:rsidR="00E80AE7">
        <w:rPr>
          <w:rFonts w:ascii="Cambria" w:hAnsi="Cambria"/>
        </w:rPr>
        <w:t xml:space="preserve">I’m sure you agree that </w:t>
      </w:r>
      <w:r>
        <w:rPr>
          <w:rFonts w:ascii="Cambria" w:hAnsi="Cambria"/>
        </w:rPr>
        <w:t xml:space="preserve">love is our most precious asset. </w:t>
      </w:r>
    </w:p>
    <w:p w14:paraId="067CAF00" w14:textId="77777777" w:rsidR="00AD5316" w:rsidRDefault="00AD5316" w:rsidP="006C07E8">
      <w:pPr>
        <w:rPr>
          <w:rFonts w:ascii="Cambria" w:hAnsi="Cambria"/>
        </w:rPr>
      </w:pPr>
    </w:p>
    <w:p w14:paraId="4494D9CF" w14:textId="027A2C54" w:rsidR="00AD5316" w:rsidRDefault="00AD5316" w:rsidP="006C07E8">
      <w:pPr>
        <w:rPr>
          <w:rFonts w:ascii="Cambria" w:hAnsi="Cambria"/>
        </w:rPr>
      </w:pPr>
      <w:r>
        <w:rPr>
          <w:rFonts w:ascii="Cambria" w:hAnsi="Cambria"/>
        </w:rPr>
        <w:t xml:space="preserve">But it’s also essential to recognize that we can and should work with our grief. While it lives inside of us, it’s passive and inert. But when we find ways to express it outside of ourselves, it changes. It becomes active. </w:t>
      </w:r>
      <w:r w:rsidR="00D64172">
        <w:rPr>
          <w:rFonts w:ascii="Cambria" w:hAnsi="Cambria"/>
        </w:rPr>
        <w:t>We</w:t>
      </w:r>
      <w:r>
        <w:rPr>
          <w:rFonts w:ascii="Cambria" w:hAnsi="Cambria"/>
        </w:rPr>
        <w:t xml:space="preserve"> feel better</w:t>
      </w:r>
      <w:r w:rsidR="00D64172">
        <w:rPr>
          <w:rFonts w:ascii="Cambria" w:hAnsi="Cambria"/>
        </w:rPr>
        <w:t>,</w:t>
      </w:r>
      <w:r>
        <w:rPr>
          <w:rFonts w:ascii="Cambria" w:hAnsi="Cambria"/>
        </w:rPr>
        <w:t xml:space="preserve"> and</w:t>
      </w:r>
      <w:r w:rsidR="00AB7C80">
        <w:rPr>
          <w:rFonts w:ascii="Cambria" w:hAnsi="Cambria"/>
        </w:rPr>
        <w:t xml:space="preserve"> </w:t>
      </w:r>
      <w:r w:rsidR="00D64172">
        <w:rPr>
          <w:rFonts w:ascii="Cambria" w:hAnsi="Cambria"/>
        </w:rPr>
        <w:t>our</w:t>
      </w:r>
      <w:r>
        <w:rPr>
          <w:rFonts w:ascii="Cambria" w:hAnsi="Cambria"/>
        </w:rPr>
        <w:t xml:space="preserve"> experience of life</w:t>
      </w:r>
      <w:r w:rsidR="00D64172">
        <w:rPr>
          <w:rFonts w:ascii="Cambria" w:hAnsi="Cambria"/>
        </w:rPr>
        <w:t xml:space="preserve"> is enriched. </w:t>
      </w:r>
    </w:p>
    <w:p w14:paraId="22622757" w14:textId="77777777" w:rsidR="00AD5316" w:rsidRDefault="00AD5316" w:rsidP="006C07E8">
      <w:pPr>
        <w:rPr>
          <w:rFonts w:ascii="Cambria" w:hAnsi="Cambria"/>
        </w:rPr>
      </w:pPr>
    </w:p>
    <w:p w14:paraId="12CCBAA8" w14:textId="23B47248" w:rsidR="00601F8C" w:rsidRPr="00AD5316" w:rsidRDefault="00AD5316" w:rsidP="006C07E8">
      <w:pPr>
        <w:rPr>
          <w:rFonts w:ascii="Cambria" w:hAnsi="Cambria"/>
        </w:rPr>
      </w:pPr>
      <w:r>
        <w:rPr>
          <w:rFonts w:ascii="Cambria" w:hAnsi="Cambria"/>
        </w:rPr>
        <w:t xml:space="preserve">This process of expressing our grief is called mourning. While each of us grieves and mourns in unique ways, we share six basic mourning needs. </w:t>
      </w:r>
      <w:proofErr w:type="gramStart"/>
      <w:r w:rsidR="00137F32">
        <w:rPr>
          <w:rFonts w:ascii="Cambria" w:hAnsi="Cambria"/>
        </w:rPr>
        <w:t>So</w:t>
      </w:r>
      <w:proofErr w:type="gramEnd"/>
      <w:r w:rsidR="00137F32">
        <w:rPr>
          <w:rFonts w:ascii="Cambria" w:hAnsi="Cambria"/>
        </w:rPr>
        <w:t xml:space="preserve"> let’s focus on </w:t>
      </w:r>
      <w:r w:rsidR="00E80AE7">
        <w:rPr>
          <w:rFonts w:ascii="Cambria" w:hAnsi="Cambria"/>
        </w:rPr>
        <w:t>understanding and intentional</w:t>
      </w:r>
      <w:r w:rsidR="00137F32">
        <w:rPr>
          <w:rFonts w:ascii="Cambria" w:hAnsi="Cambria"/>
        </w:rPr>
        <w:t>ly</w:t>
      </w:r>
      <w:r w:rsidR="00E80AE7">
        <w:rPr>
          <w:rFonts w:ascii="Cambria" w:hAnsi="Cambria"/>
        </w:rPr>
        <w:t xml:space="preserve"> working on </w:t>
      </w:r>
      <w:r w:rsidR="00AB7C80">
        <w:rPr>
          <w:rFonts w:ascii="Cambria" w:hAnsi="Cambria"/>
        </w:rPr>
        <w:t>these needs during the pandemic</w:t>
      </w:r>
      <w:r w:rsidR="00137F32">
        <w:rPr>
          <w:rFonts w:ascii="Cambria" w:hAnsi="Cambria"/>
        </w:rPr>
        <w:t xml:space="preserve">. </w:t>
      </w:r>
    </w:p>
    <w:p w14:paraId="19FDCCF3" w14:textId="77777777" w:rsidR="00186FD7" w:rsidRPr="007970FF" w:rsidRDefault="00186FD7" w:rsidP="0014331B">
      <w:pPr>
        <w:rPr>
          <w:rFonts w:ascii="Cambria" w:eastAsia="Times New Roman" w:hAnsi="Cambria" w:cs="Calibri"/>
          <w:color w:val="000000"/>
        </w:rPr>
      </w:pPr>
    </w:p>
    <w:p w14:paraId="6F0AD413" w14:textId="38B82ADD" w:rsidR="0014331B" w:rsidRPr="0014331B" w:rsidRDefault="0014331B" w:rsidP="0014331B">
      <w:pPr>
        <w:rPr>
          <w:rFonts w:ascii="Cambria" w:eastAsia="Times New Roman" w:hAnsi="Cambria" w:cs="Calibri"/>
          <w:i/>
          <w:color w:val="000000"/>
        </w:rPr>
      </w:pPr>
      <w:r w:rsidRPr="0014331B">
        <w:rPr>
          <w:rFonts w:ascii="Cambria" w:eastAsia="Times New Roman" w:hAnsi="Cambria" w:cs="Calibri"/>
          <w:i/>
          <w:color w:val="000000"/>
        </w:rPr>
        <w:t>Need 1: Acknowledge the reality</w:t>
      </w:r>
      <w:r w:rsidR="00137F32">
        <w:rPr>
          <w:rFonts w:ascii="Cambria" w:eastAsia="Times New Roman" w:hAnsi="Cambria" w:cs="Calibri"/>
          <w:i/>
          <w:color w:val="000000"/>
        </w:rPr>
        <w:t xml:space="preserve"> of the pandemic as well as your grief</w:t>
      </w:r>
    </w:p>
    <w:p w14:paraId="0D76CFB2" w14:textId="39B1C750" w:rsidR="0014331B" w:rsidRPr="0014331B" w:rsidRDefault="00137F32" w:rsidP="0014331B">
      <w:pPr>
        <w:rPr>
          <w:rFonts w:ascii="Cambria" w:eastAsia="Times New Roman" w:hAnsi="Cambria" w:cs="Calibri"/>
          <w:color w:val="000000"/>
        </w:rPr>
      </w:pPr>
      <w:r>
        <w:rPr>
          <w:rFonts w:ascii="Cambria" w:eastAsia="Times New Roman" w:hAnsi="Cambria" w:cs="Calibri"/>
          <w:color w:val="000000"/>
        </w:rPr>
        <w:t>First, please ensure that you’re accurately informed about the coronavirus, COVID-19 (which is the illness caused by the coronavirus</w:t>
      </w:r>
      <w:proofErr w:type="gramStart"/>
      <w:r>
        <w:rPr>
          <w:rFonts w:ascii="Cambria" w:eastAsia="Times New Roman" w:hAnsi="Cambria" w:cs="Calibri"/>
          <w:color w:val="000000"/>
        </w:rPr>
        <w:t>), and</w:t>
      </w:r>
      <w:proofErr w:type="gramEnd"/>
      <w:r>
        <w:rPr>
          <w:rFonts w:ascii="Cambria" w:eastAsia="Times New Roman" w:hAnsi="Cambria" w:cs="Calibri"/>
          <w:color w:val="000000"/>
        </w:rPr>
        <w:t xml:space="preserve"> measures </w:t>
      </w:r>
      <w:r w:rsidR="00A301BA">
        <w:rPr>
          <w:rFonts w:ascii="Cambria" w:eastAsia="Times New Roman" w:hAnsi="Cambria" w:cs="Calibri"/>
          <w:color w:val="000000"/>
        </w:rPr>
        <w:t>you should be taking to</w:t>
      </w:r>
      <w:r>
        <w:rPr>
          <w:rFonts w:ascii="Cambria" w:eastAsia="Times New Roman" w:hAnsi="Cambria" w:cs="Calibri"/>
          <w:color w:val="000000"/>
        </w:rPr>
        <w:t xml:space="preserve"> keep yourself and others as safe as possible. There’s a lot of misinformation out there</w:t>
      </w:r>
      <w:r w:rsidR="00A301BA">
        <w:rPr>
          <w:rFonts w:ascii="Cambria" w:eastAsia="Times New Roman" w:hAnsi="Cambria" w:cs="Calibri"/>
          <w:color w:val="000000"/>
        </w:rPr>
        <w:t xml:space="preserve"> right now</w:t>
      </w:r>
      <w:r>
        <w:rPr>
          <w:rFonts w:ascii="Cambria" w:eastAsia="Times New Roman" w:hAnsi="Cambria" w:cs="Calibri"/>
          <w:color w:val="000000"/>
        </w:rPr>
        <w:t>, so</w:t>
      </w:r>
      <w:r w:rsidR="00A301BA">
        <w:rPr>
          <w:rFonts w:ascii="Cambria" w:eastAsia="Times New Roman" w:hAnsi="Cambria" w:cs="Calibri"/>
          <w:color w:val="000000"/>
        </w:rPr>
        <w:t xml:space="preserve"> please</w:t>
      </w:r>
      <w:r>
        <w:rPr>
          <w:rFonts w:ascii="Cambria" w:eastAsia="Times New Roman" w:hAnsi="Cambria" w:cs="Calibri"/>
          <w:color w:val="000000"/>
        </w:rPr>
        <w:t xml:space="preserve"> l</w:t>
      </w:r>
      <w:r w:rsidR="0014331B" w:rsidRPr="0014331B">
        <w:rPr>
          <w:rFonts w:ascii="Cambria" w:eastAsia="Times New Roman" w:hAnsi="Cambria" w:cs="Calibri"/>
          <w:color w:val="000000"/>
        </w:rPr>
        <w:t xml:space="preserve">imit your news to </w:t>
      </w:r>
      <w:r>
        <w:rPr>
          <w:rFonts w:ascii="Cambria" w:eastAsia="Times New Roman" w:hAnsi="Cambria" w:cs="Calibri"/>
          <w:color w:val="000000"/>
        </w:rPr>
        <w:t xml:space="preserve">factual </w:t>
      </w:r>
      <w:r w:rsidR="0014331B" w:rsidRPr="0014331B">
        <w:rPr>
          <w:rFonts w:ascii="Cambria" w:eastAsia="Times New Roman" w:hAnsi="Cambria" w:cs="Calibri"/>
          <w:color w:val="000000"/>
        </w:rPr>
        <w:t>sources</w:t>
      </w:r>
      <w:r w:rsidR="00CD3C84">
        <w:rPr>
          <w:rFonts w:ascii="Cambria" w:eastAsia="Times New Roman" w:hAnsi="Cambria" w:cs="Calibri"/>
          <w:color w:val="000000"/>
        </w:rPr>
        <w:t xml:space="preserve">. And second, </w:t>
      </w:r>
      <w:r w:rsidR="0014331B" w:rsidRPr="0014331B">
        <w:rPr>
          <w:rFonts w:ascii="Cambria" w:eastAsia="Times New Roman" w:hAnsi="Cambria" w:cs="Calibri"/>
          <w:color w:val="000000"/>
        </w:rPr>
        <w:t xml:space="preserve">acknowledge the reality of </w:t>
      </w:r>
      <w:r w:rsidR="0014331B" w:rsidRPr="0014331B">
        <w:rPr>
          <w:rFonts w:ascii="Cambria" w:eastAsia="Times New Roman" w:hAnsi="Cambria" w:cs="Calibri"/>
          <w:color w:val="000000"/>
        </w:rPr>
        <w:lastRenderedPageBreak/>
        <w:t xml:space="preserve">your grief about the pandemic. </w:t>
      </w:r>
      <w:r w:rsidR="00A301BA">
        <w:rPr>
          <w:rFonts w:ascii="Cambria" w:eastAsia="Times New Roman" w:hAnsi="Cambria" w:cs="Calibri"/>
          <w:color w:val="000000"/>
        </w:rPr>
        <w:t>As I said, e</w:t>
      </w:r>
      <w:r w:rsidR="0014331B" w:rsidRPr="0014331B">
        <w:rPr>
          <w:rFonts w:ascii="Cambria" w:eastAsia="Times New Roman" w:hAnsi="Cambria" w:cs="Calibri"/>
          <w:color w:val="000000"/>
        </w:rPr>
        <w:t xml:space="preserve">verything you care about may be </w:t>
      </w:r>
      <w:r w:rsidR="00CD3C84">
        <w:rPr>
          <w:rFonts w:ascii="Cambria" w:eastAsia="Times New Roman" w:hAnsi="Cambria" w:cs="Calibri"/>
          <w:color w:val="000000"/>
        </w:rPr>
        <w:t xml:space="preserve">under threat right now. Grief is your normal and natural response to this threat. You can turn this </w:t>
      </w:r>
      <w:r w:rsidR="00A301BA">
        <w:rPr>
          <w:rFonts w:ascii="Cambria" w:eastAsia="Times New Roman" w:hAnsi="Cambria" w:cs="Calibri"/>
          <w:color w:val="000000"/>
        </w:rPr>
        <w:t xml:space="preserve">static </w:t>
      </w:r>
      <w:r w:rsidR="00CD3C84">
        <w:rPr>
          <w:rFonts w:ascii="Cambria" w:eastAsia="Times New Roman" w:hAnsi="Cambria" w:cs="Calibri"/>
          <w:color w:val="000000"/>
        </w:rPr>
        <w:t xml:space="preserve">grief into </w:t>
      </w:r>
      <w:r w:rsidR="00A301BA">
        <w:rPr>
          <w:rFonts w:ascii="Cambria" w:eastAsia="Times New Roman" w:hAnsi="Cambria" w:cs="Calibri"/>
          <w:color w:val="000000"/>
        </w:rPr>
        <w:t xml:space="preserve">active </w:t>
      </w:r>
      <w:r w:rsidR="00CD3C84">
        <w:rPr>
          <w:rFonts w:ascii="Cambria" w:eastAsia="Times New Roman" w:hAnsi="Cambria" w:cs="Calibri"/>
          <w:color w:val="000000"/>
        </w:rPr>
        <w:t>mourning by regularly talking to others about your internal thoughts and feelings</w:t>
      </w:r>
      <w:r w:rsidR="00A301BA">
        <w:rPr>
          <w:rFonts w:ascii="Cambria" w:eastAsia="Times New Roman" w:hAnsi="Cambria" w:cs="Calibri"/>
          <w:color w:val="000000"/>
        </w:rPr>
        <w:t xml:space="preserve"> and sharing fears. The more you communicate openly and honestly, the better you will feel. </w:t>
      </w:r>
    </w:p>
    <w:p w14:paraId="220A9DA2" w14:textId="77777777" w:rsidR="0014331B" w:rsidRPr="0014331B" w:rsidRDefault="0014331B" w:rsidP="0014331B">
      <w:pPr>
        <w:rPr>
          <w:rFonts w:ascii="Cambria" w:eastAsia="Times New Roman" w:hAnsi="Cambria" w:cs="Calibri"/>
          <w:color w:val="000000"/>
        </w:rPr>
      </w:pPr>
      <w:r w:rsidRPr="0014331B">
        <w:rPr>
          <w:rFonts w:ascii="Cambria" w:eastAsia="Times New Roman" w:hAnsi="Cambria" w:cs="Calibri"/>
          <w:color w:val="000000"/>
        </w:rPr>
        <w:t> </w:t>
      </w:r>
    </w:p>
    <w:p w14:paraId="0C4E0BA6" w14:textId="77777777" w:rsidR="0014331B" w:rsidRPr="0014331B" w:rsidRDefault="0014331B" w:rsidP="0014331B">
      <w:pPr>
        <w:rPr>
          <w:rFonts w:ascii="Cambria" w:eastAsia="Times New Roman" w:hAnsi="Cambria" w:cs="Calibri"/>
          <w:i/>
          <w:color w:val="000000"/>
        </w:rPr>
      </w:pPr>
      <w:r w:rsidRPr="0014331B">
        <w:rPr>
          <w:rFonts w:ascii="Cambria" w:eastAsia="Times New Roman" w:hAnsi="Cambria" w:cs="Calibri"/>
          <w:i/>
          <w:color w:val="000000"/>
        </w:rPr>
        <w:t>Need 2: Honor all of your feelings</w:t>
      </w:r>
    </w:p>
    <w:p w14:paraId="292190D6" w14:textId="5C910C6C" w:rsidR="0014331B" w:rsidRPr="0014331B" w:rsidRDefault="00A301BA" w:rsidP="0014331B">
      <w:pPr>
        <w:rPr>
          <w:rFonts w:ascii="Cambria" w:eastAsia="Times New Roman" w:hAnsi="Cambria" w:cs="Calibri"/>
          <w:color w:val="000000"/>
        </w:rPr>
      </w:pPr>
      <w:r>
        <w:rPr>
          <w:rFonts w:ascii="Cambria" w:eastAsia="Times New Roman" w:hAnsi="Cambria" w:cs="Calibri"/>
          <w:color w:val="000000"/>
        </w:rPr>
        <w:t xml:space="preserve">Again, it’s common to experience a wide range of </w:t>
      </w:r>
      <w:r w:rsidR="00606F8C">
        <w:rPr>
          <w:rFonts w:ascii="Cambria" w:eastAsia="Times New Roman" w:hAnsi="Cambria" w:cs="Calibri"/>
          <w:color w:val="000000"/>
        </w:rPr>
        <w:t>emotions</w:t>
      </w:r>
      <w:r>
        <w:rPr>
          <w:rFonts w:ascii="Cambria" w:eastAsia="Times New Roman" w:hAnsi="Cambria" w:cs="Calibri"/>
          <w:color w:val="000000"/>
        </w:rPr>
        <w:t xml:space="preserve"> about this unprecedented </w:t>
      </w:r>
      <w:r w:rsidR="00DB49F0">
        <w:rPr>
          <w:rFonts w:ascii="Cambria" w:eastAsia="Times New Roman" w:hAnsi="Cambria" w:cs="Calibri"/>
          <w:color w:val="000000"/>
        </w:rPr>
        <w:t xml:space="preserve">global </w:t>
      </w:r>
      <w:r>
        <w:rPr>
          <w:rFonts w:ascii="Cambria" w:eastAsia="Times New Roman" w:hAnsi="Cambria" w:cs="Calibri"/>
          <w:color w:val="000000"/>
        </w:rPr>
        <w:t xml:space="preserve">threat. I mentioned a number of </w:t>
      </w:r>
      <w:r w:rsidR="00606F8C">
        <w:rPr>
          <w:rFonts w:ascii="Cambria" w:eastAsia="Times New Roman" w:hAnsi="Cambria" w:cs="Calibri"/>
          <w:color w:val="000000"/>
        </w:rPr>
        <w:t>them</w:t>
      </w:r>
      <w:r>
        <w:rPr>
          <w:rFonts w:ascii="Cambria" w:eastAsia="Times New Roman" w:hAnsi="Cambria" w:cs="Calibri"/>
          <w:color w:val="000000"/>
        </w:rPr>
        <w:t xml:space="preserve"> in the second paragraph: shock, disbelief, anxiety, sadness, loneliness, anger, guilt, and regret. </w:t>
      </w:r>
      <w:r w:rsidR="00606F8C">
        <w:rPr>
          <w:rFonts w:ascii="Cambria" w:eastAsia="Times New Roman" w:hAnsi="Cambria" w:cs="Calibri"/>
          <w:color w:val="000000"/>
        </w:rPr>
        <w:t>Whatever you are feeling, know that</w:t>
      </w:r>
      <w:r w:rsidR="002E3AF4">
        <w:rPr>
          <w:rFonts w:ascii="Cambria" w:eastAsia="Times New Roman" w:hAnsi="Cambria" w:cs="Calibri"/>
          <w:color w:val="000000"/>
        </w:rPr>
        <w:t xml:space="preserve"> it’s </w:t>
      </w:r>
      <w:r w:rsidR="00606F8C">
        <w:rPr>
          <w:rFonts w:ascii="Cambria" w:eastAsia="Times New Roman" w:hAnsi="Cambria" w:cs="Calibri"/>
          <w:color w:val="000000"/>
        </w:rPr>
        <w:t xml:space="preserve">normal. </w:t>
      </w:r>
      <w:r w:rsidR="00DB49F0">
        <w:rPr>
          <w:rFonts w:ascii="Cambria" w:eastAsia="Times New Roman" w:hAnsi="Cambria" w:cs="Calibri"/>
          <w:color w:val="000000"/>
        </w:rPr>
        <w:t xml:space="preserve">Yet </w:t>
      </w:r>
      <w:r w:rsidR="002E3AF4">
        <w:rPr>
          <w:rFonts w:ascii="Cambria" w:eastAsia="Times New Roman" w:hAnsi="Cambria" w:cs="Calibri"/>
          <w:color w:val="000000"/>
        </w:rPr>
        <w:t xml:space="preserve">I understand that most of these feelings are unpleasant and uncomfortable. </w:t>
      </w:r>
      <w:r w:rsidR="00DB49F0">
        <w:rPr>
          <w:rFonts w:ascii="Cambria" w:eastAsia="Times New Roman" w:hAnsi="Cambria" w:cs="Calibri"/>
          <w:color w:val="000000"/>
        </w:rPr>
        <w:t>If you</w:t>
      </w:r>
      <w:r w:rsidR="002E3AF4">
        <w:rPr>
          <w:rFonts w:ascii="Cambria" w:eastAsia="Times New Roman" w:hAnsi="Cambria" w:cs="Calibri"/>
          <w:color w:val="000000"/>
        </w:rPr>
        <w:t xml:space="preserve"> spend time each day on being aware of them, naming them, and expressing them outside of yourself in some way, they will soften. </w:t>
      </w:r>
      <w:proofErr w:type="gramStart"/>
      <w:r w:rsidR="002E3AF4">
        <w:rPr>
          <w:rFonts w:ascii="Cambria" w:eastAsia="Times New Roman" w:hAnsi="Cambria" w:cs="Calibri"/>
          <w:color w:val="000000"/>
        </w:rPr>
        <w:t>So</w:t>
      </w:r>
      <w:proofErr w:type="gramEnd"/>
      <w:r w:rsidR="002E3AF4">
        <w:rPr>
          <w:rFonts w:ascii="Cambria" w:eastAsia="Times New Roman" w:hAnsi="Cambria" w:cs="Calibri"/>
          <w:color w:val="000000"/>
        </w:rPr>
        <w:t xml:space="preserve"> talk about them with others</w:t>
      </w:r>
      <w:r w:rsidR="00AB7C80">
        <w:rPr>
          <w:rFonts w:ascii="Cambria" w:eastAsia="Times New Roman" w:hAnsi="Cambria" w:cs="Calibri"/>
          <w:color w:val="000000"/>
        </w:rPr>
        <w:t>,</w:t>
      </w:r>
      <w:r w:rsidR="002E3AF4">
        <w:rPr>
          <w:rFonts w:ascii="Cambria" w:eastAsia="Times New Roman" w:hAnsi="Cambria" w:cs="Calibri"/>
          <w:color w:val="000000"/>
        </w:rPr>
        <w:t xml:space="preserve"> or write about them in a journal or on tools like social media. You’ll find that fully and honestly expressing all of your feelings will provide you with instant comfort and relief. </w:t>
      </w:r>
    </w:p>
    <w:p w14:paraId="07BE17B2" w14:textId="77777777" w:rsidR="0014331B" w:rsidRPr="0014331B" w:rsidRDefault="0014331B" w:rsidP="0014331B">
      <w:pPr>
        <w:rPr>
          <w:rFonts w:ascii="Cambria" w:eastAsia="Times New Roman" w:hAnsi="Cambria" w:cs="Calibri"/>
          <w:color w:val="000000"/>
        </w:rPr>
      </w:pPr>
      <w:r w:rsidRPr="0014331B">
        <w:rPr>
          <w:rFonts w:ascii="Cambria" w:eastAsia="Times New Roman" w:hAnsi="Cambria" w:cs="Calibri"/>
          <w:color w:val="000000"/>
        </w:rPr>
        <w:t> </w:t>
      </w:r>
    </w:p>
    <w:p w14:paraId="229FB2C0" w14:textId="77777777" w:rsidR="0014331B" w:rsidRPr="0014331B" w:rsidRDefault="0014331B" w:rsidP="0014331B">
      <w:pPr>
        <w:rPr>
          <w:rFonts w:ascii="Cambria" w:eastAsia="Times New Roman" w:hAnsi="Cambria" w:cs="Calibri"/>
          <w:i/>
          <w:color w:val="000000"/>
        </w:rPr>
      </w:pPr>
      <w:r w:rsidRPr="0014331B">
        <w:rPr>
          <w:rFonts w:ascii="Cambria" w:eastAsia="Times New Roman" w:hAnsi="Cambria" w:cs="Calibri"/>
          <w:i/>
          <w:color w:val="000000"/>
        </w:rPr>
        <w:t>Need 3: Practice gratitude for the good in your life</w:t>
      </w:r>
    </w:p>
    <w:p w14:paraId="6399343C" w14:textId="4ECB2368" w:rsidR="0014331B" w:rsidRPr="0014331B" w:rsidRDefault="0066771D" w:rsidP="0014331B">
      <w:pPr>
        <w:rPr>
          <w:rFonts w:ascii="Cambria" w:eastAsia="Times New Roman" w:hAnsi="Cambria" w:cs="Calibri"/>
          <w:color w:val="000000"/>
        </w:rPr>
      </w:pPr>
      <w:r>
        <w:rPr>
          <w:rFonts w:ascii="Cambria" w:eastAsia="Times New Roman" w:hAnsi="Cambria" w:cs="Calibri"/>
          <w:color w:val="000000"/>
        </w:rPr>
        <w:t>Now is an essential time to b</w:t>
      </w:r>
      <w:r w:rsidR="0014331B" w:rsidRPr="0014331B">
        <w:rPr>
          <w:rFonts w:ascii="Cambria" w:eastAsia="Times New Roman" w:hAnsi="Cambria" w:cs="Calibri"/>
          <w:color w:val="000000"/>
        </w:rPr>
        <w:t xml:space="preserve">e mindful of the good in your life. Spend </w:t>
      </w:r>
      <w:r w:rsidR="00D41308">
        <w:rPr>
          <w:rFonts w:ascii="Cambria" w:eastAsia="Times New Roman" w:hAnsi="Cambria" w:cs="Calibri"/>
          <w:color w:val="000000"/>
        </w:rPr>
        <w:t>at least a few minutes</w:t>
      </w:r>
      <w:r w:rsidR="0014331B" w:rsidRPr="0014331B">
        <w:rPr>
          <w:rFonts w:ascii="Cambria" w:eastAsia="Times New Roman" w:hAnsi="Cambria" w:cs="Calibri"/>
          <w:color w:val="000000"/>
        </w:rPr>
        <w:t xml:space="preserve"> each day </w:t>
      </w:r>
      <w:r w:rsidR="00C23910">
        <w:rPr>
          <w:rFonts w:ascii="Cambria" w:eastAsia="Times New Roman" w:hAnsi="Cambria" w:cs="Calibri"/>
          <w:color w:val="000000"/>
        </w:rPr>
        <w:t xml:space="preserve">calling to mind </w:t>
      </w:r>
      <w:r w:rsidR="0014331B" w:rsidRPr="0014331B">
        <w:rPr>
          <w:rFonts w:ascii="Cambria" w:eastAsia="Times New Roman" w:hAnsi="Cambria" w:cs="Calibri"/>
          <w:color w:val="000000"/>
        </w:rPr>
        <w:t>the people</w:t>
      </w:r>
      <w:r w:rsidR="00C23910">
        <w:rPr>
          <w:rFonts w:ascii="Cambria" w:eastAsia="Times New Roman" w:hAnsi="Cambria" w:cs="Calibri"/>
          <w:color w:val="000000"/>
        </w:rPr>
        <w:t xml:space="preserve">, experiences, and things </w:t>
      </w:r>
      <w:r w:rsidR="0014331B" w:rsidRPr="0014331B">
        <w:rPr>
          <w:rFonts w:ascii="Cambria" w:eastAsia="Times New Roman" w:hAnsi="Cambria" w:cs="Calibri"/>
          <w:color w:val="000000"/>
        </w:rPr>
        <w:t xml:space="preserve">that </w:t>
      </w:r>
      <w:r w:rsidR="00C23910">
        <w:rPr>
          <w:rFonts w:ascii="Cambria" w:eastAsia="Times New Roman" w:hAnsi="Cambria" w:cs="Calibri"/>
          <w:color w:val="000000"/>
        </w:rPr>
        <w:t xml:space="preserve">have been and </w:t>
      </w:r>
      <w:r w:rsidR="0014331B" w:rsidRPr="0014331B">
        <w:rPr>
          <w:rFonts w:ascii="Cambria" w:eastAsia="Times New Roman" w:hAnsi="Cambria" w:cs="Calibri"/>
          <w:color w:val="000000"/>
        </w:rPr>
        <w:t xml:space="preserve">are </w:t>
      </w:r>
      <w:r w:rsidR="00C23910">
        <w:rPr>
          <w:rFonts w:ascii="Cambria" w:eastAsia="Times New Roman" w:hAnsi="Cambria" w:cs="Calibri"/>
          <w:color w:val="000000"/>
        </w:rPr>
        <w:t xml:space="preserve">the </w:t>
      </w:r>
      <w:r w:rsidR="0014331B" w:rsidRPr="0014331B">
        <w:rPr>
          <w:rFonts w:ascii="Cambria" w:eastAsia="Times New Roman" w:hAnsi="Cambria" w:cs="Calibri"/>
          <w:color w:val="000000"/>
        </w:rPr>
        <w:t xml:space="preserve">most precious to you, then find ways to express those memories and </w:t>
      </w:r>
      <w:proofErr w:type="spellStart"/>
      <w:r w:rsidR="0014331B" w:rsidRPr="0014331B">
        <w:rPr>
          <w:rFonts w:ascii="Cambria" w:eastAsia="Times New Roman" w:hAnsi="Cambria" w:cs="Calibri"/>
          <w:color w:val="000000"/>
        </w:rPr>
        <w:t>awarenesses</w:t>
      </w:r>
      <w:proofErr w:type="spellEnd"/>
      <w:r w:rsidR="0014331B" w:rsidRPr="0014331B">
        <w:rPr>
          <w:rFonts w:ascii="Cambria" w:eastAsia="Times New Roman" w:hAnsi="Cambria" w:cs="Calibri"/>
          <w:color w:val="000000"/>
        </w:rPr>
        <w:t xml:space="preserve">. </w:t>
      </w:r>
      <w:r w:rsidR="00D41308">
        <w:rPr>
          <w:rFonts w:ascii="Cambria" w:eastAsia="Times New Roman" w:hAnsi="Cambria" w:cs="Calibri"/>
          <w:color w:val="000000"/>
        </w:rPr>
        <w:t xml:space="preserve">For example, while you’re at home sheltering in place, you might write one personalized thank-you note each day to someone who has meant a lot to you. </w:t>
      </w:r>
      <w:r w:rsidR="00DB49F0">
        <w:rPr>
          <w:rFonts w:ascii="Cambria" w:eastAsia="Times New Roman" w:hAnsi="Cambria" w:cs="Calibri"/>
          <w:color w:val="000000"/>
        </w:rPr>
        <w:t xml:space="preserve">Tell them about moments and memories that have been particularly meaningful in your life. </w:t>
      </w:r>
      <w:r w:rsidR="002D3F06">
        <w:rPr>
          <w:rFonts w:ascii="Cambria" w:eastAsia="Times New Roman" w:hAnsi="Cambria" w:cs="Calibri"/>
          <w:color w:val="000000"/>
        </w:rPr>
        <w:t>Starting a gratitude journal is another excellent option. Having</w:t>
      </w:r>
      <w:r w:rsidR="0014331B" w:rsidRPr="0014331B">
        <w:rPr>
          <w:rFonts w:ascii="Cambria" w:eastAsia="Times New Roman" w:hAnsi="Cambria" w:cs="Calibri"/>
          <w:color w:val="000000"/>
        </w:rPr>
        <w:t xml:space="preserve"> gratitude for what was and what is</w:t>
      </w:r>
      <w:r w:rsidR="002D3F06">
        <w:rPr>
          <w:rFonts w:ascii="Cambria" w:eastAsia="Times New Roman" w:hAnsi="Cambria" w:cs="Calibri"/>
          <w:color w:val="000000"/>
        </w:rPr>
        <w:t xml:space="preserve"> will help you foster</w:t>
      </w:r>
      <w:r w:rsidR="0014331B" w:rsidRPr="0014331B">
        <w:rPr>
          <w:rFonts w:ascii="Cambria" w:eastAsia="Times New Roman" w:hAnsi="Cambria" w:cs="Calibri"/>
          <w:color w:val="000000"/>
        </w:rPr>
        <w:t xml:space="preserve"> hope for what will be. </w:t>
      </w:r>
    </w:p>
    <w:p w14:paraId="0775BC64" w14:textId="77777777" w:rsidR="0014331B" w:rsidRPr="0014331B" w:rsidRDefault="0014331B" w:rsidP="0014331B">
      <w:pPr>
        <w:rPr>
          <w:rFonts w:ascii="Cambria" w:eastAsia="Times New Roman" w:hAnsi="Cambria" w:cs="Calibri"/>
          <w:color w:val="000000"/>
        </w:rPr>
      </w:pPr>
      <w:r w:rsidRPr="0014331B">
        <w:rPr>
          <w:rFonts w:ascii="Cambria" w:eastAsia="Times New Roman" w:hAnsi="Cambria" w:cs="Calibri"/>
          <w:color w:val="000000"/>
        </w:rPr>
        <w:t> </w:t>
      </w:r>
    </w:p>
    <w:p w14:paraId="4AC8EC98" w14:textId="77777777" w:rsidR="0014331B" w:rsidRPr="0014331B" w:rsidRDefault="0014331B" w:rsidP="0014331B">
      <w:pPr>
        <w:rPr>
          <w:rFonts w:ascii="Cambria" w:eastAsia="Times New Roman" w:hAnsi="Cambria" w:cs="Calibri"/>
          <w:i/>
          <w:color w:val="000000"/>
        </w:rPr>
      </w:pPr>
      <w:r w:rsidRPr="0014331B">
        <w:rPr>
          <w:rFonts w:ascii="Cambria" w:eastAsia="Times New Roman" w:hAnsi="Cambria" w:cs="Calibri"/>
          <w:i/>
          <w:color w:val="000000"/>
        </w:rPr>
        <w:t>Need 4: Be kind to yourself</w:t>
      </w:r>
    </w:p>
    <w:p w14:paraId="192959C3" w14:textId="4EBCB769" w:rsidR="0014331B" w:rsidRPr="0014331B" w:rsidRDefault="00DB49F0" w:rsidP="0014331B">
      <w:pPr>
        <w:rPr>
          <w:rFonts w:ascii="Cambria" w:hAnsi="Cambria"/>
        </w:rPr>
      </w:pPr>
      <w:r w:rsidRPr="00DB49F0">
        <w:rPr>
          <w:rFonts w:ascii="Cambria" w:eastAsia="Times New Roman" w:hAnsi="Cambria" w:cs="Calibri"/>
          <w:color w:val="000000"/>
        </w:rPr>
        <w:t xml:space="preserve">Treat yourself with patience and compassion. Your pandemic grief needs and deserves tender loving care. Every morning, make a </w:t>
      </w:r>
      <w:r w:rsidR="00E17B5A">
        <w:rPr>
          <w:rFonts w:ascii="Cambria" w:eastAsia="Times New Roman" w:hAnsi="Cambria" w:cs="Calibri"/>
          <w:color w:val="000000"/>
        </w:rPr>
        <w:t xml:space="preserve">commitment </w:t>
      </w:r>
      <w:r w:rsidRPr="00DB49F0">
        <w:rPr>
          <w:rFonts w:ascii="Cambria" w:eastAsia="Times New Roman" w:hAnsi="Cambria" w:cs="Calibri"/>
          <w:color w:val="000000"/>
        </w:rPr>
        <w:t xml:space="preserve">to </w:t>
      </w:r>
      <w:r>
        <w:rPr>
          <w:rFonts w:ascii="Cambria" w:eastAsia="Times New Roman" w:hAnsi="Cambria" w:cs="Calibri"/>
          <w:color w:val="000000"/>
        </w:rPr>
        <w:t>take care of</w:t>
      </w:r>
      <w:r w:rsidRPr="00DB49F0">
        <w:rPr>
          <w:rFonts w:ascii="Cambria" w:eastAsia="Times New Roman" w:hAnsi="Cambria" w:cs="Calibri"/>
          <w:color w:val="000000"/>
        </w:rPr>
        <w:t xml:space="preserve"> yourself </w:t>
      </w:r>
      <w:r w:rsidRPr="00DB49F0">
        <w:rPr>
          <w:rFonts w:ascii="Cambria" w:hAnsi="Cambria"/>
        </w:rPr>
        <w:t>physically, cognitively, emotionally, socially, and spiritually</w:t>
      </w:r>
      <w:r>
        <w:rPr>
          <w:rFonts w:ascii="Cambria" w:hAnsi="Cambria"/>
        </w:rPr>
        <w:t xml:space="preserve"> in at least some small way on that day</w:t>
      </w:r>
      <w:r w:rsidR="00E17B5A">
        <w:rPr>
          <w:rFonts w:ascii="Cambria" w:hAnsi="Cambria"/>
        </w:rPr>
        <w:t>—</w:t>
      </w:r>
      <w:r w:rsidR="00D06103">
        <w:rPr>
          <w:rFonts w:ascii="Cambria" w:hAnsi="Cambria"/>
        </w:rPr>
        <w:t xml:space="preserve"> </w:t>
      </w:r>
      <w:r w:rsidR="00E17B5A">
        <w:rPr>
          <w:rFonts w:ascii="Cambria" w:hAnsi="Cambria"/>
        </w:rPr>
        <w:t xml:space="preserve">for </w:t>
      </w:r>
      <w:r w:rsidR="00D06103">
        <w:rPr>
          <w:rFonts w:ascii="Cambria" w:hAnsi="Cambria"/>
        </w:rPr>
        <w:t xml:space="preserve">example, a ten-minute walk outside, a crossword puzzle, a </w:t>
      </w:r>
      <w:r w:rsidR="00AB7C80">
        <w:rPr>
          <w:rFonts w:ascii="Cambria" w:hAnsi="Cambria"/>
        </w:rPr>
        <w:t>brief</w:t>
      </w:r>
      <w:r w:rsidR="00D06103">
        <w:rPr>
          <w:rFonts w:ascii="Cambria" w:hAnsi="Cambria"/>
        </w:rPr>
        <w:t xml:space="preserve"> FaceTime with a friend, a board game or online game with a loved one, and a </w:t>
      </w:r>
      <w:r w:rsidR="00E17B5A">
        <w:rPr>
          <w:rFonts w:ascii="Cambria" w:hAnsi="Cambria"/>
        </w:rPr>
        <w:t>five-minute prayer or meditation session.</w:t>
      </w:r>
      <w:r w:rsidR="00D06103">
        <w:rPr>
          <w:rFonts w:ascii="Cambria" w:hAnsi="Cambria"/>
        </w:rPr>
        <w:t xml:space="preserve"> </w:t>
      </w:r>
      <w:r w:rsidR="00550C48">
        <w:rPr>
          <w:rFonts w:ascii="Cambria" w:eastAsia="Times New Roman" w:hAnsi="Cambria" w:cs="Calibri"/>
          <w:color w:val="000000"/>
        </w:rPr>
        <w:t xml:space="preserve">All five of these aspects of yourself are </w:t>
      </w:r>
      <w:r w:rsidR="00E17B5A">
        <w:rPr>
          <w:rFonts w:ascii="Cambria" w:eastAsia="Times New Roman" w:hAnsi="Cambria" w:cs="Calibri"/>
          <w:color w:val="000000"/>
        </w:rPr>
        <w:t xml:space="preserve">crucial </w:t>
      </w:r>
      <w:r w:rsidR="00550C48">
        <w:rPr>
          <w:rFonts w:ascii="Cambria" w:eastAsia="Times New Roman" w:hAnsi="Cambria" w:cs="Calibri"/>
          <w:color w:val="000000"/>
        </w:rPr>
        <w:t>to give attention to. If you neglect one or more of them, you’ll find your</w:t>
      </w:r>
      <w:r w:rsidR="00E17B5A">
        <w:rPr>
          <w:rFonts w:ascii="Cambria" w:eastAsia="Times New Roman" w:hAnsi="Cambria" w:cs="Calibri"/>
          <w:color w:val="000000"/>
        </w:rPr>
        <w:t xml:space="preserve">self getting out of balance and your </w:t>
      </w:r>
      <w:r w:rsidR="00550C48">
        <w:rPr>
          <w:rFonts w:ascii="Cambria" w:eastAsia="Times New Roman" w:hAnsi="Cambria" w:cs="Calibri"/>
          <w:color w:val="000000"/>
        </w:rPr>
        <w:t xml:space="preserve">pandemic grief and health worsening. </w:t>
      </w:r>
    </w:p>
    <w:p w14:paraId="62655FCF" w14:textId="77777777" w:rsidR="0014331B" w:rsidRPr="0014331B" w:rsidRDefault="0014331B" w:rsidP="0014331B">
      <w:pPr>
        <w:rPr>
          <w:rFonts w:ascii="Cambria" w:eastAsia="Times New Roman" w:hAnsi="Cambria" w:cs="Calibri"/>
          <w:color w:val="000000"/>
        </w:rPr>
      </w:pPr>
      <w:r w:rsidRPr="0014331B">
        <w:rPr>
          <w:rFonts w:ascii="Cambria" w:eastAsia="Times New Roman" w:hAnsi="Cambria" w:cs="Calibri"/>
          <w:color w:val="000000"/>
        </w:rPr>
        <w:t> </w:t>
      </w:r>
    </w:p>
    <w:p w14:paraId="66197D76" w14:textId="77777777" w:rsidR="0014331B" w:rsidRPr="0014331B" w:rsidRDefault="0014331B" w:rsidP="0014331B">
      <w:pPr>
        <w:rPr>
          <w:rFonts w:ascii="Cambria" w:eastAsia="Times New Roman" w:hAnsi="Cambria" w:cs="Calibri"/>
          <w:i/>
          <w:color w:val="000000"/>
        </w:rPr>
      </w:pPr>
      <w:r w:rsidRPr="0014331B">
        <w:rPr>
          <w:rFonts w:ascii="Cambria" w:eastAsia="Times New Roman" w:hAnsi="Cambria" w:cs="Calibri"/>
          <w:i/>
          <w:color w:val="000000"/>
        </w:rPr>
        <w:t>Need 5: Search for meaning</w:t>
      </w:r>
    </w:p>
    <w:p w14:paraId="7AEEFBF8" w14:textId="039D27B6" w:rsidR="0014331B" w:rsidRPr="0014331B" w:rsidRDefault="004A5F4F" w:rsidP="0014331B">
      <w:pPr>
        <w:rPr>
          <w:rFonts w:ascii="Cambria" w:eastAsia="Times New Roman" w:hAnsi="Cambria" w:cs="Calibri"/>
          <w:color w:val="000000"/>
        </w:rPr>
      </w:pPr>
      <w:r>
        <w:rPr>
          <w:rFonts w:ascii="Cambria" w:eastAsia="Times New Roman" w:hAnsi="Cambria" w:cs="Calibri"/>
          <w:color w:val="000000"/>
        </w:rPr>
        <w:t xml:space="preserve">Loss and grief always </w:t>
      </w:r>
      <w:r w:rsidR="00CC64DA">
        <w:rPr>
          <w:rFonts w:ascii="Cambria" w:eastAsia="Times New Roman" w:hAnsi="Cambria" w:cs="Calibri"/>
          <w:color w:val="000000"/>
        </w:rPr>
        <w:t>spur</w:t>
      </w:r>
      <w:r>
        <w:rPr>
          <w:rFonts w:ascii="Cambria" w:eastAsia="Times New Roman" w:hAnsi="Cambria" w:cs="Calibri"/>
          <w:color w:val="000000"/>
        </w:rPr>
        <w:t xml:space="preserve"> us to search for meaning. </w:t>
      </w:r>
      <w:r w:rsidR="0014331B" w:rsidRPr="0014331B">
        <w:rPr>
          <w:rFonts w:ascii="Cambria" w:eastAsia="Times New Roman" w:hAnsi="Cambria" w:cs="Calibri"/>
          <w:color w:val="000000"/>
        </w:rPr>
        <w:t>It’s natural to wonder why all of this is happening.</w:t>
      </w:r>
      <w:r>
        <w:rPr>
          <w:rFonts w:ascii="Cambria" w:eastAsia="Times New Roman" w:hAnsi="Cambria" w:cs="Calibri"/>
          <w:color w:val="000000"/>
        </w:rPr>
        <w:t xml:space="preserve"> We’re in what’s called “liminal space” right now, which means we’re suspended in this long, weird pause. There was our life before the pandemic, and in the </w:t>
      </w:r>
      <w:proofErr w:type="gramStart"/>
      <w:r>
        <w:rPr>
          <w:rFonts w:ascii="Cambria" w:eastAsia="Times New Roman" w:hAnsi="Cambria" w:cs="Calibri"/>
          <w:color w:val="000000"/>
        </w:rPr>
        <w:t>future</w:t>
      </w:r>
      <w:proofErr w:type="gramEnd"/>
      <w:r>
        <w:rPr>
          <w:rFonts w:ascii="Cambria" w:eastAsia="Times New Roman" w:hAnsi="Cambria" w:cs="Calibri"/>
          <w:color w:val="000000"/>
        </w:rPr>
        <w:t xml:space="preserve"> there will be our (unknown) life after the pandemic…but right now there is just this </w:t>
      </w:r>
      <w:r w:rsidR="00DE172C">
        <w:rPr>
          <w:rFonts w:ascii="Cambria" w:eastAsia="Times New Roman" w:hAnsi="Cambria" w:cs="Calibri"/>
          <w:color w:val="000000"/>
        </w:rPr>
        <w:t>period of transition</w:t>
      </w:r>
      <w:r>
        <w:rPr>
          <w:rFonts w:ascii="Cambria" w:eastAsia="Times New Roman" w:hAnsi="Cambria" w:cs="Calibri"/>
          <w:color w:val="000000"/>
        </w:rPr>
        <w:t>. It’s the time betwixt and between, and it’s uncomfortable.</w:t>
      </w:r>
      <w:r w:rsidR="00DE172C">
        <w:rPr>
          <w:rFonts w:ascii="Cambria" w:eastAsia="Times New Roman" w:hAnsi="Cambria" w:cs="Calibri"/>
          <w:color w:val="000000"/>
        </w:rPr>
        <w:t xml:space="preserve"> Yet it’s often this enforced discomfort that ultimately transforms us. In liminal times, it’s </w:t>
      </w:r>
      <w:r w:rsidR="0014331B" w:rsidRPr="0014331B">
        <w:rPr>
          <w:rFonts w:ascii="Cambria" w:eastAsia="Times New Roman" w:hAnsi="Cambria" w:cs="Calibri"/>
          <w:color w:val="000000"/>
        </w:rPr>
        <w:t xml:space="preserve">normal to search for spiritual answers and try to find steady ground. </w:t>
      </w:r>
      <w:r w:rsidR="00DE172C">
        <w:rPr>
          <w:rFonts w:ascii="Cambria" w:eastAsia="Times New Roman" w:hAnsi="Cambria" w:cs="Calibri"/>
          <w:color w:val="000000"/>
        </w:rPr>
        <w:t>To meet this mourning need, w</w:t>
      </w:r>
      <w:r w:rsidR="0014331B" w:rsidRPr="0014331B">
        <w:rPr>
          <w:rFonts w:ascii="Cambria" w:eastAsia="Times New Roman" w:hAnsi="Cambria" w:cs="Calibri"/>
          <w:color w:val="000000"/>
        </w:rPr>
        <w:t>ork on mindfulness</w:t>
      </w:r>
      <w:r w:rsidR="00DE172C">
        <w:rPr>
          <w:rFonts w:ascii="Cambria" w:eastAsia="Times New Roman" w:hAnsi="Cambria" w:cs="Calibri"/>
          <w:color w:val="000000"/>
        </w:rPr>
        <w:t>. Be present in this day and this moment. And d</w:t>
      </w:r>
      <w:r w:rsidR="0014331B" w:rsidRPr="0014331B">
        <w:rPr>
          <w:rFonts w:ascii="Cambria" w:eastAsia="Times New Roman" w:hAnsi="Cambria" w:cs="Calibri"/>
          <w:color w:val="000000"/>
        </w:rPr>
        <w:t xml:space="preserve">evote some time every day to </w:t>
      </w:r>
      <w:r w:rsidR="00DE172C">
        <w:rPr>
          <w:rFonts w:ascii="Cambria" w:eastAsia="Times New Roman" w:hAnsi="Cambria" w:cs="Calibri"/>
          <w:color w:val="000000"/>
        </w:rPr>
        <w:t xml:space="preserve">caring for your spirit. Whatever helps you feel joy, meaning, and purpose—do that. </w:t>
      </w:r>
    </w:p>
    <w:p w14:paraId="3D454CB5" w14:textId="77777777" w:rsidR="0014331B" w:rsidRPr="0014331B" w:rsidRDefault="0014331B" w:rsidP="0014331B">
      <w:pPr>
        <w:rPr>
          <w:rFonts w:ascii="Cambria" w:eastAsia="Times New Roman" w:hAnsi="Cambria" w:cs="Calibri"/>
          <w:color w:val="000000"/>
        </w:rPr>
      </w:pPr>
      <w:r w:rsidRPr="0014331B">
        <w:rPr>
          <w:rFonts w:ascii="Cambria" w:eastAsia="Times New Roman" w:hAnsi="Cambria" w:cs="Calibri"/>
          <w:color w:val="000000"/>
        </w:rPr>
        <w:lastRenderedPageBreak/>
        <w:t> </w:t>
      </w:r>
    </w:p>
    <w:p w14:paraId="269CA016" w14:textId="77777777" w:rsidR="0014331B" w:rsidRPr="0014331B" w:rsidRDefault="0014331B" w:rsidP="0014331B">
      <w:pPr>
        <w:rPr>
          <w:rFonts w:ascii="Cambria" w:eastAsia="Times New Roman" w:hAnsi="Cambria" w:cs="Calibri"/>
          <w:i/>
          <w:color w:val="000000"/>
        </w:rPr>
      </w:pPr>
      <w:r w:rsidRPr="0014331B">
        <w:rPr>
          <w:rFonts w:ascii="Cambria" w:eastAsia="Times New Roman" w:hAnsi="Cambria" w:cs="Calibri"/>
          <w:i/>
          <w:color w:val="000000"/>
        </w:rPr>
        <w:t>Need 6. Reach out to others to give and accept support</w:t>
      </w:r>
    </w:p>
    <w:p w14:paraId="7252ADFB" w14:textId="210ABB63" w:rsidR="007A63D0" w:rsidRDefault="0014331B" w:rsidP="007A63D0">
      <w:pPr>
        <w:rPr>
          <w:rFonts w:ascii="Cambria" w:hAnsi="Cambria"/>
        </w:rPr>
      </w:pPr>
      <w:r w:rsidRPr="0014331B">
        <w:rPr>
          <w:rFonts w:ascii="Cambria" w:eastAsia="Times New Roman" w:hAnsi="Cambria" w:cs="Calibri"/>
          <w:color w:val="000000"/>
        </w:rPr>
        <w:t xml:space="preserve">Even during periods of isolation, we </w:t>
      </w:r>
      <w:r w:rsidR="00467275">
        <w:rPr>
          <w:rFonts w:ascii="Cambria" w:eastAsia="Times New Roman" w:hAnsi="Cambria" w:cs="Calibri"/>
          <w:color w:val="000000"/>
        </w:rPr>
        <w:t xml:space="preserve">as human beings </w:t>
      </w:r>
      <w:r w:rsidRPr="0014331B">
        <w:rPr>
          <w:rFonts w:ascii="Cambria" w:eastAsia="Times New Roman" w:hAnsi="Cambria" w:cs="Calibri"/>
          <w:color w:val="000000"/>
        </w:rPr>
        <w:t xml:space="preserve">need personal contact. </w:t>
      </w:r>
      <w:r w:rsidR="00467275">
        <w:rPr>
          <w:rFonts w:ascii="Cambria" w:eastAsia="Times New Roman" w:hAnsi="Cambria" w:cs="Calibri"/>
          <w:color w:val="000000"/>
        </w:rPr>
        <w:t xml:space="preserve">When we are grieving, we also need emotional support. </w:t>
      </w:r>
      <w:proofErr w:type="gramStart"/>
      <w:r w:rsidR="00467275">
        <w:rPr>
          <w:rFonts w:ascii="Cambria" w:eastAsia="Times New Roman" w:hAnsi="Cambria" w:cs="Calibri"/>
          <w:color w:val="000000"/>
        </w:rPr>
        <w:t>So</w:t>
      </w:r>
      <w:proofErr w:type="gramEnd"/>
      <w:r w:rsidR="00467275">
        <w:rPr>
          <w:rFonts w:ascii="Cambria" w:eastAsia="Times New Roman" w:hAnsi="Cambria" w:cs="Calibri"/>
          <w:color w:val="000000"/>
        </w:rPr>
        <w:t xml:space="preserve"> I encourage you to use this difficult time to build</w:t>
      </w:r>
      <w:r w:rsidRPr="0014331B">
        <w:rPr>
          <w:rFonts w:ascii="Cambria" w:eastAsia="Times New Roman" w:hAnsi="Cambria" w:cs="Calibri"/>
          <w:color w:val="000000"/>
        </w:rPr>
        <w:t xml:space="preserve"> </w:t>
      </w:r>
      <w:r w:rsidR="00467275">
        <w:rPr>
          <w:rFonts w:ascii="Cambria" w:eastAsia="Times New Roman" w:hAnsi="Cambria" w:cs="Calibri"/>
          <w:color w:val="000000"/>
        </w:rPr>
        <w:t>relationships</w:t>
      </w:r>
      <w:r w:rsidRPr="0014331B">
        <w:rPr>
          <w:rFonts w:ascii="Cambria" w:eastAsia="Times New Roman" w:hAnsi="Cambria" w:cs="Calibri"/>
          <w:color w:val="000000"/>
        </w:rPr>
        <w:t>.</w:t>
      </w:r>
      <w:r w:rsidR="00467275">
        <w:rPr>
          <w:rFonts w:ascii="Cambria" w:eastAsia="Times New Roman" w:hAnsi="Cambria" w:cs="Calibri"/>
          <w:color w:val="000000"/>
        </w:rPr>
        <w:t xml:space="preserve"> </w:t>
      </w:r>
      <w:r w:rsidR="007A63D0">
        <w:rPr>
          <w:rFonts w:ascii="Cambria" w:eastAsia="Times New Roman" w:hAnsi="Cambria" w:cs="Calibri"/>
          <w:color w:val="000000"/>
        </w:rPr>
        <w:t xml:space="preserve">Talk openly and honestly with the people in your home and be as empathetic as you can. </w:t>
      </w:r>
      <w:r w:rsidR="007A63D0">
        <w:rPr>
          <w:rFonts w:ascii="Cambria" w:hAnsi="Cambria"/>
        </w:rPr>
        <w:t>To communicate with others</w:t>
      </w:r>
      <w:r w:rsidR="00CC64DA">
        <w:rPr>
          <w:rFonts w:ascii="Cambria" w:hAnsi="Cambria"/>
        </w:rPr>
        <w:t xml:space="preserve"> outside your home,</w:t>
      </w:r>
      <w:r w:rsidR="007A63D0">
        <w:rPr>
          <w:rFonts w:ascii="Cambria" w:hAnsi="Cambria"/>
        </w:rPr>
        <w:t xml:space="preserve"> v</w:t>
      </w:r>
      <w:r w:rsidR="007A63D0" w:rsidRPr="00266667">
        <w:rPr>
          <w:rFonts w:ascii="Cambria" w:hAnsi="Cambria"/>
        </w:rPr>
        <w:t xml:space="preserve">ideo calls are probably the best substitute for face-to-face conversations. Voice calls come second. After that, emails, texting, and social media work too. And don’t forget the power of the handwritten letter! The point is to stay connected as much as possible AND to be open and honest in those communications about whatever it is you are feeling or struggling with at the moment. Your candor will encourage others to be honest as well, creating the opportunity for mutual support and kindness. </w:t>
      </w:r>
    </w:p>
    <w:p w14:paraId="32B774BD" w14:textId="430633BA" w:rsidR="007A63D0" w:rsidRDefault="007A63D0" w:rsidP="007A63D0">
      <w:pPr>
        <w:rPr>
          <w:rFonts w:ascii="Cambria" w:hAnsi="Cambria"/>
        </w:rPr>
      </w:pPr>
    </w:p>
    <w:p w14:paraId="5FFB41D5" w14:textId="45196B5C" w:rsidR="007A63D0" w:rsidRDefault="007A63D0" w:rsidP="007A63D0">
      <w:pPr>
        <w:rPr>
          <w:rFonts w:ascii="Cambria" w:hAnsi="Cambria"/>
        </w:rPr>
      </w:pPr>
    </w:p>
    <w:p w14:paraId="7B38803C" w14:textId="52BB6F38" w:rsidR="007A63D0" w:rsidRDefault="003B630E" w:rsidP="007A63D0">
      <w:pPr>
        <w:rPr>
          <w:rFonts w:ascii="Cambria" w:hAnsi="Cambria"/>
        </w:rPr>
      </w:pPr>
      <w:r>
        <w:rPr>
          <w:rFonts w:ascii="Cambria" w:hAnsi="Cambria"/>
        </w:rPr>
        <w:t xml:space="preserve">This pandemic will change the world, and it will also change you. The good news is that if you work on these six needs of mourning in the coming weeks, you will </w:t>
      </w:r>
      <w:r w:rsidR="001F2C20">
        <w:rPr>
          <w:rFonts w:ascii="Cambria" w:hAnsi="Cambria"/>
        </w:rPr>
        <w:t xml:space="preserve">emerge from this liminal time a </w:t>
      </w:r>
      <w:r w:rsidR="00CC64DA">
        <w:rPr>
          <w:rFonts w:ascii="Cambria" w:hAnsi="Cambria"/>
        </w:rPr>
        <w:t>different</w:t>
      </w:r>
      <w:r w:rsidR="001F2C20">
        <w:rPr>
          <w:rFonts w:ascii="Cambria" w:hAnsi="Cambria"/>
        </w:rPr>
        <w:t xml:space="preserve"> person. Your grief work will cause you to evolve </w:t>
      </w:r>
      <w:r>
        <w:rPr>
          <w:rFonts w:ascii="Cambria" w:hAnsi="Cambria"/>
        </w:rPr>
        <w:t xml:space="preserve">in ways that </w:t>
      </w:r>
      <w:r w:rsidR="00441478">
        <w:rPr>
          <w:rFonts w:ascii="Cambria" w:hAnsi="Cambria"/>
        </w:rPr>
        <w:t xml:space="preserve">will make the rest of your life </w:t>
      </w:r>
      <w:r w:rsidR="001F2C20">
        <w:rPr>
          <w:rFonts w:ascii="Cambria" w:hAnsi="Cambria"/>
        </w:rPr>
        <w:t>more meaningful</w:t>
      </w:r>
      <w:r w:rsidR="00441478">
        <w:rPr>
          <w:rFonts w:ascii="Cambria" w:hAnsi="Cambria"/>
        </w:rPr>
        <w:t xml:space="preserve">. </w:t>
      </w:r>
      <w:r w:rsidR="00F37A2F">
        <w:rPr>
          <w:rFonts w:ascii="Cambria" w:hAnsi="Cambria"/>
        </w:rPr>
        <w:t xml:space="preserve">Through mourning, you </w:t>
      </w:r>
      <w:r w:rsidR="00F06A51">
        <w:rPr>
          <w:rFonts w:ascii="Cambria" w:hAnsi="Cambria"/>
        </w:rPr>
        <w:t xml:space="preserve">have the opportunity to </w:t>
      </w:r>
      <w:r w:rsidR="001F2C20">
        <w:rPr>
          <w:rFonts w:ascii="Cambria" w:hAnsi="Cambria"/>
        </w:rPr>
        <w:t xml:space="preserve">get to know yourself better. You might have the time to </w:t>
      </w:r>
      <w:r w:rsidR="00F06A51">
        <w:rPr>
          <w:rFonts w:ascii="Cambria" w:hAnsi="Cambria"/>
        </w:rPr>
        <w:t xml:space="preserve">develop better self-care habits. You have the chance to solidify or improve relationships. </w:t>
      </w:r>
      <w:r w:rsidR="00F37A2F">
        <w:rPr>
          <w:rFonts w:ascii="Cambria" w:hAnsi="Cambria"/>
        </w:rPr>
        <w:t>And y</w:t>
      </w:r>
      <w:r w:rsidR="00F06A51">
        <w:rPr>
          <w:rFonts w:ascii="Cambria" w:hAnsi="Cambria"/>
        </w:rPr>
        <w:t>ou</w:t>
      </w:r>
      <w:r w:rsidR="001F2C20">
        <w:rPr>
          <w:rFonts w:ascii="Cambria" w:hAnsi="Cambria"/>
        </w:rPr>
        <w:t xml:space="preserve"> may be able to gain more clarity about what really matters in your life (and let go of some of the things that don’t). </w:t>
      </w:r>
    </w:p>
    <w:p w14:paraId="0B1E5469" w14:textId="2598F2A6" w:rsidR="001F2C20" w:rsidRDefault="001F2C20" w:rsidP="007A63D0">
      <w:pPr>
        <w:rPr>
          <w:rFonts w:ascii="Cambria" w:hAnsi="Cambria"/>
        </w:rPr>
      </w:pPr>
    </w:p>
    <w:p w14:paraId="77A18E1D" w14:textId="52EF15ED" w:rsidR="001F2C20" w:rsidRPr="00266667" w:rsidRDefault="001F2C20" w:rsidP="007A63D0">
      <w:pPr>
        <w:rPr>
          <w:rFonts w:ascii="Cambria" w:hAnsi="Cambria"/>
        </w:rPr>
      </w:pPr>
      <w:r>
        <w:rPr>
          <w:rFonts w:ascii="Cambria" w:hAnsi="Cambria"/>
        </w:rPr>
        <w:t>Grief is always a transformative experience, but this global grief may unify us like never before</w:t>
      </w:r>
      <w:r w:rsidR="00F37A2F">
        <w:rPr>
          <w:rFonts w:ascii="Cambria" w:hAnsi="Cambria"/>
        </w:rPr>
        <w:t>. Imagine what we can do together if each of us has used this liminal time to improve self-awareness, foster mindfulness, build relationships, soften fear, and take care of ourselves and each other. I have great hope for our shared future. Please join me in mourning well so that we can live better, love better, and change the world</w:t>
      </w:r>
      <w:r w:rsidR="00CC64DA">
        <w:rPr>
          <w:rFonts w:ascii="Cambria" w:hAnsi="Cambria"/>
        </w:rPr>
        <w:t>—for the better</w:t>
      </w:r>
      <w:r w:rsidR="00F37A2F">
        <w:rPr>
          <w:rFonts w:ascii="Cambria" w:hAnsi="Cambria"/>
        </w:rPr>
        <w:t xml:space="preserve">. </w:t>
      </w:r>
    </w:p>
    <w:p w14:paraId="61B627C9" w14:textId="68E95916" w:rsidR="0014331B" w:rsidRPr="0014331B" w:rsidRDefault="0014331B" w:rsidP="0014331B">
      <w:pPr>
        <w:rPr>
          <w:rFonts w:ascii="Cambria" w:eastAsia="Times New Roman" w:hAnsi="Cambria" w:cs="Calibri"/>
          <w:color w:val="000000"/>
        </w:rPr>
      </w:pPr>
    </w:p>
    <w:p w14:paraId="6FD601AC" w14:textId="58C9E7DD" w:rsidR="0014331B" w:rsidRDefault="0014331B" w:rsidP="0014331B">
      <w:pPr>
        <w:rPr>
          <w:rFonts w:ascii="Cambria" w:hAnsi="Cambria"/>
        </w:rPr>
      </w:pPr>
    </w:p>
    <w:p w14:paraId="705AA99E" w14:textId="77777777" w:rsidR="00F37A2F" w:rsidRPr="00266667" w:rsidRDefault="00F37A2F" w:rsidP="00F37A2F">
      <w:pPr>
        <w:rPr>
          <w:rFonts w:ascii="Cambria" w:hAnsi="Cambria"/>
        </w:rPr>
      </w:pPr>
      <w:r w:rsidRPr="00266667">
        <w:rPr>
          <w:rFonts w:ascii="Cambria" w:hAnsi="Cambria"/>
          <w:b/>
        </w:rPr>
        <w:t>About the author</w:t>
      </w:r>
    </w:p>
    <w:p w14:paraId="612A00EA" w14:textId="39290562" w:rsidR="00F37A2F" w:rsidRPr="00266667" w:rsidRDefault="00F37A2F" w:rsidP="00F37A2F">
      <w:pPr>
        <w:rPr>
          <w:rFonts w:ascii="Cambria" w:hAnsi="Cambria"/>
        </w:rPr>
      </w:pPr>
      <w:r w:rsidRPr="00266667">
        <w:rPr>
          <w:rFonts w:ascii="Cambria" w:hAnsi="Cambria"/>
        </w:rPr>
        <w:t xml:space="preserve">Alan D. Wolfelt, Ph.D., is </w:t>
      </w:r>
      <w:r w:rsidR="00D64172">
        <w:rPr>
          <w:rFonts w:ascii="Cambria" w:hAnsi="Cambria"/>
        </w:rPr>
        <w:t>an</w:t>
      </w:r>
      <w:r w:rsidRPr="00266667">
        <w:rPr>
          <w:rFonts w:ascii="Cambria" w:hAnsi="Cambria"/>
        </w:rPr>
        <w:t xml:space="preserve"> author</w:t>
      </w:r>
      <w:r w:rsidR="00D64172">
        <w:rPr>
          <w:rFonts w:ascii="Cambria" w:hAnsi="Cambria"/>
        </w:rPr>
        <w:t xml:space="preserve">, </w:t>
      </w:r>
      <w:r w:rsidRPr="00266667">
        <w:rPr>
          <w:rFonts w:ascii="Cambria" w:hAnsi="Cambria"/>
        </w:rPr>
        <w:t>educator</w:t>
      </w:r>
      <w:r w:rsidR="00D64172">
        <w:rPr>
          <w:rFonts w:ascii="Cambria" w:hAnsi="Cambria"/>
        </w:rPr>
        <w:t>, and grief counselor</w:t>
      </w:r>
      <w:bookmarkStart w:id="0" w:name="_GoBack"/>
      <w:bookmarkEnd w:id="0"/>
      <w:r w:rsidRPr="00266667">
        <w:rPr>
          <w:rFonts w:ascii="Cambria" w:hAnsi="Cambria"/>
        </w:rPr>
        <w:t xml:space="preserve">. He serves as Director of the Center for Loss and Life Transition and is on the faculty of the University of Colorado Medical School’s Department of Family Medicine. Dr. Wolfelt has written many bestselling books on coping with grief, including </w:t>
      </w:r>
      <w:r w:rsidRPr="00266667">
        <w:rPr>
          <w:rFonts w:ascii="Cambria" w:hAnsi="Cambria"/>
          <w:i/>
        </w:rPr>
        <w:t>Grief One Day at a Time</w:t>
      </w:r>
      <w:r w:rsidRPr="00266667">
        <w:rPr>
          <w:rFonts w:ascii="Cambria" w:hAnsi="Cambria"/>
        </w:rPr>
        <w:t xml:space="preserve"> and </w:t>
      </w:r>
      <w:r w:rsidRPr="00266667">
        <w:rPr>
          <w:rFonts w:ascii="Cambria" w:hAnsi="Cambria"/>
          <w:i/>
        </w:rPr>
        <w:t>First Aid for Broken Hearts.</w:t>
      </w:r>
      <w:r w:rsidRPr="00266667">
        <w:rPr>
          <w:rFonts w:ascii="Cambria" w:hAnsi="Cambria"/>
        </w:rPr>
        <w:t xml:space="preserve"> Visit </w:t>
      </w:r>
      <w:hyperlink r:id="rId4" w:history="1">
        <w:r w:rsidRPr="00266667">
          <w:rPr>
            <w:rStyle w:val="Hyperlink"/>
            <w:rFonts w:ascii="Cambria" w:hAnsi="Cambria"/>
          </w:rPr>
          <w:t>www.centerforloss.com</w:t>
        </w:r>
      </w:hyperlink>
      <w:r w:rsidRPr="00266667">
        <w:rPr>
          <w:rFonts w:ascii="Cambria" w:hAnsi="Cambria"/>
        </w:rPr>
        <w:t xml:space="preserve"> to learn more about grief and loss and to order Dr. Wolfelt’s books. </w:t>
      </w:r>
    </w:p>
    <w:p w14:paraId="23720E37" w14:textId="77777777" w:rsidR="00F37A2F" w:rsidRPr="006F6BF4" w:rsidRDefault="00F37A2F" w:rsidP="00F37A2F"/>
    <w:p w14:paraId="54D0FBD9" w14:textId="77777777" w:rsidR="00F37A2F" w:rsidRPr="007970FF" w:rsidRDefault="00F37A2F" w:rsidP="0014331B">
      <w:pPr>
        <w:rPr>
          <w:rFonts w:ascii="Cambria" w:hAnsi="Cambria"/>
        </w:rPr>
      </w:pPr>
    </w:p>
    <w:sectPr w:rsidR="00F37A2F" w:rsidRPr="007970FF" w:rsidSect="0014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1B"/>
    <w:rsid w:val="00137F32"/>
    <w:rsid w:val="001409FC"/>
    <w:rsid w:val="0014331B"/>
    <w:rsid w:val="00186FD7"/>
    <w:rsid w:val="001F2C20"/>
    <w:rsid w:val="00282231"/>
    <w:rsid w:val="002D3F06"/>
    <w:rsid w:val="002E3AF4"/>
    <w:rsid w:val="003B630E"/>
    <w:rsid w:val="00441478"/>
    <w:rsid w:val="00467275"/>
    <w:rsid w:val="004A5F4F"/>
    <w:rsid w:val="00550C48"/>
    <w:rsid w:val="00601F8C"/>
    <w:rsid w:val="00606F8C"/>
    <w:rsid w:val="0066771D"/>
    <w:rsid w:val="006B4F5D"/>
    <w:rsid w:val="006C07E8"/>
    <w:rsid w:val="007970FF"/>
    <w:rsid w:val="007A63D0"/>
    <w:rsid w:val="00A301BA"/>
    <w:rsid w:val="00AB7C80"/>
    <w:rsid w:val="00AD5316"/>
    <w:rsid w:val="00BF790F"/>
    <w:rsid w:val="00C16D6B"/>
    <w:rsid w:val="00C23910"/>
    <w:rsid w:val="00CC64DA"/>
    <w:rsid w:val="00CD3C84"/>
    <w:rsid w:val="00D06103"/>
    <w:rsid w:val="00D41308"/>
    <w:rsid w:val="00D64172"/>
    <w:rsid w:val="00DB49F0"/>
    <w:rsid w:val="00DE172C"/>
    <w:rsid w:val="00E17B5A"/>
    <w:rsid w:val="00E80AE7"/>
    <w:rsid w:val="00F06A51"/>
    <w:rsid w:val="00F3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2F372"/>
  <w15:chartTrackingRefBased/>
  <w15:docId w15:val="{6E04EA3F-65C4-334D-AFCC-B96D17D3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331B"/>
  </w:style>
  <w:style w:type="character" w:styleId="Hyperlink">
    <w:name w:val="Hyperlink"/>
    <w:basedOn w:val="DefaultParagraphFont"/>
    <w:uiPriority w:val="99"/>
    <w:unhideWhenUsed/>
    <w:rsid w:val="00F37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erforl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2020-03-24T22:22:00Z</dcterms:created>
  <dcterms:modified xsi:type="dcterms:W3CDTF">2020-03-26T15:21:00Z</dcterms:modified>
</cp:coreProperties>
</file>