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27" w:rsidRDefault="00B02127" w:rsidP="00B021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Online Training Resources</w:t>
      </w:r>
    </w:p>
    <w:p w:rsidR="00B02127" w:rsidRDefault="00B02127" w:rsidP="00B021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127" w:rsidRDefault="00B02127" w:rsidP="00B021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127" w:rsidRPr="00666E73" w:rsidRDefault="008055B7" w:rsidP="00B021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6C6485" w:rsidRPr="006C648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PREA Resource Center Curricula page</w:t>
        </w:r>
      </w:hyperlink>
    </w:p>
    <w:p w:rsidR="00B02127" w:rsidRPr="006C4157" w:rsidRDefault="00B02127" w:rsidP="00B021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4157">
        <w:rPr>
          <w:rFonts w:ascii="Times New Roman" w:hAnsi="Times New Roman" w:cs="Times New Roman"/>
          <w:sz w:val="24"/>
          <w:szCs w:val="24"/>
        </w:rPr>
        <w:t>includes</w:t>
      </w:r>
      <w:proofErr w:type="gramEnd"/>
      <w:r w:rsidRPr="006C4157">
        <w:rPr>
          <w:rFonts w:ascii="Times New Roman" w:hAnsi="Times New Roman" w:cs="Times New Roman"/>
          <w:sz w:val="24"/>
          <w:szCs w:val="24"/>
        </w:rPr>
        <w:t xml:space="preserve"> training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4157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4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127" w:rsidRPr="0000480F" w:rsidRDefault="00B02127" w:rsidP="00B02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00480F">
        <w:rPr>
          <w:rFonts w:ascii="Times New Roman" w:hAnsi="Times New Roman" w:cs="Times New Roman"/>
          <w:b/>
          <w:sz w:val="24"/>
          <w:szCs w:val="24"/>
          <w:u w:val="single"/>
        </w:rPr>
        <w:t>nvestigat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ions</w:t>
      </w:r>
    </w:p>
    <w:p w:rsidR="00B02127" w:rsidRDefault="00B02127" w:rsidP="00B02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00480F">
        <w:rPr>
          <w:rFonts w:ascii="Times New Roman" w:hAnsi="Times New Roman" w:cs="Times New Roman"/>
          <w:b/>
          <w:sz w:val="24"/>
          <w:szCs w:val="24"/>
          <w:u w:val="single"/>
        </w:rPr>
        <w:t>mployee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B02127" w:rsidRDefault="00B02127" w:rsidP="00B02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medical and mental care </w:t>
      </w:r>
    </w:p>
    <w:p w:rsidR="00B02127" w:rsidRDefault="00B02127" w:rsidP="00B02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victim services</w:t>
      </w:r>
    </w:p>
    <w:p w:rsidR="00B02127" w:rsidRPr="0000480F" w:rsidRDefault="00B02127" w:rsidP="00B02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gender responsive strategies </w:t>
      </w:r>
    </w:p>
    <w:p w:rsidR="00B02127" w:rsidRDefault="00B02127" w:rsidP="00B02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resident education</w:t>
      </w:r>
    </w:p>
    <w:p w:rsidR="006C6485" w:rsidRDefault="006C6485" w:rsidP="006C64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1C8" w:rsidRPr="006C6485" w:rsidRDefault="006C6485" w:rsidP="006C64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National Institute of Corrections PREA Training</w:t>
      </w:r>
      <w:r w:rsidR="00622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60D8" w:rsidRDefault="001A61C8" w:rsidP="008055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8055B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Prison Rape Elimination Act (PREA) Audit Process and Instrument Overview Course (2013)</w:t>
        </w:r>
      </w:hyperlink>
    </w:p>
    <w:p w:rsidR="008055B7" w:rsidRPr="008055B7" w:rsidRDefault="008055B7" w:rsidP="008055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6D49" w:rsidRDefault="00126D49" w:rsidP="008055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8" w:history="1">
        <w:r w:rsidRPr="008055B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Prison Rape Elimination</w:t>
        </w:r>
        <w:r w:rsidRPr="008055B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Act (PREA) Audit Process and Instrument Overview Course (2013)</w:t>
        </w:r>
      </w:hyperlink>
      <w:r w:rsidRPr="008055B7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</w:p>
    <w:p w:rsidR="008055B7" w:rsidRPr="008055B7" w:rsidRDefault="008055B7" w:rsidP="008055B7">
      <w:pPr>
        <w:pStyle w:val="ListParagrap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:rsidR="008055B7" w:rsidRPr="008055B7" w:rsidRDefault="008055B7" w:rsidP="008055B7">
      <w:pP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:rsidR="00126D49" w:rsidRDefault="00214F7F" w:rsidP="008055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9" w:history="1">
        <w:r w:rsidRPr="008055B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Prison Rape Elimination Ac</w:t>
        </w:r>
        <w:r w:rsidRPr="008055B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 (PREA) Audit Process and Instrument Overview Course (2013)</w:t>
        </w:r>
      </w:hyperlink>
      <w:r w:rsidRPr="008055B7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</w:p>
    <w:p w:rsidR="008055B7" w:rsidRPr="008055B7" w:rsidRDefault="008055B7" w:rsidP="008055B7">
      <w:pP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8055B7" w:rsidRPr="008055B7" w:rsidTr="008055B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055B7" w:rsidRPr="008055B7" w:rsidRDefault="008055B7" w:rsidP="008055B7">
            <w:pPr>
              <w:pStyle w:val="ListParagraph"/>
              <w:spacing w:after="0" w:line="240" w:lineRule="auto"/>
              <w:rPr>
                <w:rFonts w:ascii="Open Sans" w:eastAsia="Times New Roman" w:hAnsi="Open Sans" w:cs="Times New Roman"/>
                <w:color w:val="030303"/>
                <w:sz w:val="20"/>
                <w:szCs w:val="20"/>
              </w:rPr>
            </w:pPr>
          </w:p>
        </w:tc>
      </w:tr>
      <w:tr w:rsidR="008055B7" w:rsidRPr="008055B7" w:rsidTr="008055B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055B7" w:rsidRDefault="008055B7" w:rsidP="00805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8055B7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Prison Rape Eli</w:t>
              </w:r>
              <w:r w:rsidRPr="008055B7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mination Act (PREA) Investigating Sexual Abuse in a Confinement Setting Course (2013)</w:t>
              </w:r>
            </w:hyperlink>
            <w:r w:rsidRPr="008055B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 xml:space="preserve">. </w:t>
            </w: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8055B7" w:rsidRPr="008055B7" w:rsidTr="008055B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8055B7" w:rsidRPr="008055B7" w:rsidRDefault="008055B7" w:rsidP="008055B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hyperlink r:id="rId11" w:history="1">
                    <w:r w:rsidRPr="008055B7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Prison Rap</w:t>
                    </w:r>
                    <w:bookmarkStart w:id="0" w:name="_GoBack"/>
                    <w:bookmarkEnd w:id="0"/>
                    <w:r w:rsidRPr="008055B7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e Elimination Act (PREA) Investigating Sexual Abuse in a Confinement Setting Course (2013)</w:t>
                    </w:r>
                  </w:hyperlink>
                  <w:r w:rsidRPr="008055B7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 xml:space="preserve">. </w:t>
                  </w:r>
                </w:p>
              </w:tc>
            </w:tr>
          </w:tbl>
          <w:p w:rsidR="008055B7" w:rsidRDefault="008055B7" w:rsidP="008055B7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</w:p>
          <w:p w:rsidR="008055B7" w:rsidRPr="008055B7" w:rsidRDefault="008055B7" w:rsidP="008055B7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</w:tr>
    </w:tbl>
    <w:p w:rsidR="008055B7" w:rsidRPr="00214F7F" w:rsidRDefault="008055B7">
      <w:pP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sectPr w:rsidR="008055B7" w:rsidRPr="0021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CDC"/>
    <w:multiLevelType w:val="hybridMultilevel"/>
    <w:tmpl w:val="F662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7906"/>
    <w:multiLevelType w:val="hybridMultilevel"/>
    <w:tmpl w:val="7A6A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27"/>
    <w:rsid w:val="00126D49"/>
    <w:rsid w:val="001A61C8"/>
    <w:rsid w:val="00214F7F"/>
    <w:rsid w:val="003C60D8"/>
    <w:rsid w:val="0044300F"/>
    <w:rsid w:val="00622954"/>
    <w:rsid w:val="00666E73"/>
    <w:rsid w:val="006C6485"/>
    <w:rsid w:val="008055B7"/>
    <w:rsid w:val="00B0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1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55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1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05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39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46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9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ic.gov/Library/02769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icic.gov/Library/0276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aresourcecenter.org/node/1912" TargetMode="External"/><Relationship Id="rId11" Type="http://schemas.openxmlformats.org/officeDocument/2006/relationships/hyperlink" Target="http://nicic.gov/Library/0276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cic.gov/Library/0276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cic.gov/Library/027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Pyle</dc:creator>
  <cp:lastModifiedBy>Jim Pyle</cp:lastModifiedBy>
  <cp:revision>7</cp:revision>
  <dcterms:created xsi:type="dcterms:W3CDTF">2015-02-02T18:43:00Z</dcterms:created>
  <dcterms:modified xsi:type="dcterms:W3CDTF">2015-02-02T18:52:00Z</dcterms:modified>
</cp:coreProperties>
</file>