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18" w:rsidRDefault="00C05C7C">
      <w:r>
        <w:rPr>
          <w:noProof/>
        </w:rPr>
        <w:drawing>
          <wp:anchor distT="0" distB="0" distL="114300" distR="114300" simplePos="0" relativeHeight="251659264" behindDoc="0" locked="0" layoutInCell="0" hidden="0" allowOverlap="0" wp14:anchorId="42665DC0" wp14:editId="6C2764B1">
            <wp:simplePos x="0" y="0"/>
            <wp:positionH relativeFrom="margin">
              <wp:posOffset>-210820</wp:posOffset>
            </wp:positionH>
            <wp:positionV relativeFrom="paragraph">
              <wp:posOffset>-272415</wp:posOffset>
            </wp:positionV>
            <wp:extent cx="7278370" cy="941895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278370" cy="9418955"/>
                    </a:xfrm>
                    <a:prstGeom prst="rect">
                      <a:avLst/>
                    </a:prstGeom>
                    <a:ln/>
                  </pic:spPr>
                </pic:pic>
              </a:graphicData>
            </a:graphic>
            <wp14:sizeRelV relativeFrom="margin">
              <wp14:pctHeight>0</wp14:pctHeight>
            </wp14:sizeRelV>
          </wp:anchor>
        </w:drawing>
      </w:r>
      <w:r w:rsidR="00196915">
        <w:rPr>
          <w:noProof/>
        </w:rPr>
        <mc:AlternateContent>
          <mc:Choice Requires="wps">
            <w:drawing>
              <wp:anchor distT="0" distB="0" distL="114300" distR="114300" simplePos="0" relativeHeight="251658240" behindDoc="0" locked="0" layoutInCell="0" hidden="0" allowOverlap="1" wp14:anchorId="64482472" wp14:editId="3EAB0833">
                <wp:simplePos x="0" y="0"/>
                <wp:positionH relativeFrom="margin">
                  <wp:posOffset>1816100</wp:posOffset>
                </wp:positionH>
                <wp:positionV relativeFrom="paragraph">
                  <wp:posOffset>7823200</wp:posOffset>
                </wp:positionV>
                <wp:extent cx="5245100" cy="812800"/>
                <wp:effectExtent l="0" t="0" r="0" b="0"/>
                <wp:wrapNone/>
                <wp:docPr id="3" name="Rectangle 3"/>
                <wp:cNvGraphicFramePr/>
                <a:graphic xmlns:a="http://schemas.openxmlformats.org/drawingml/2006/main">
                  <a:graphicData uri="http://schemas.microsoft.com/office/word/2010/wordprocessingShape">
                    <wps:wsp>
                      <wps:cNvSpPr/>
                      <wps:spPr>
                        <a:xfrm>
                          <a:off x="2726942" y="3375187"/>
                          <a:ext cx="5238114" cy="809624"/>
                        </a:xfrm>
                        <a:prstGeom prst="rect">
                          <a:avLst/>
                        </a:prstGeom>
                        <a:noFill/>
                        <a:ln>
                          <a:noFill/>
                        </a:ln>
                      </wps:spPr>
                      <wps:txbx>
                        <w:txbxContent>
                          <w:p w:rsidR="00351E18" w:rsidRDefault="00196915">
                            <w:pPr>
                              <w:jc w:val="right"/>
                              <w:textDirection w:val="btLr"/>
                            </w:pPr>
                            <w:r>
                              <w:rPr>
                                <w:rFonts w:ascii="Arial" w:eastAsia="Arial" w:hAnsi="Arial" w:cs="Arial"/>
                                <w:b/>
                                <w:color w:val="FFFFFF"/>
                                <w:sz w:val="56"/>
                              </w:rPr>
                              <w:t>Revised December 2012</w:t>
                            </w:r>
                          </w:p>
                          <w:p w:rsidR="00351E18" w:rsidRDefault="00351E18">
                            <w:pPr>
                              <w:textDirection w:val="btLr"/>
                            </w:pPr>
                          </w:p>
                        </w:txbxContent>
                      </wps:txbx>
                      <wps:bodyPr lIns="91425" tIns="91425" rIns="91425" bIns="91425" anchor="ctr" anchorCtr="0"/>
                    </wps:wsp>
                  </a:graphicData>
                </a:graphic>
              </wp:anchor>
            </w:drawing>
          </mc:Choice>
          <mc:Fallback>
            <w:pict>
              <v:rect id="Rectangle 3" o:spid="_x0000_s1026" style="position:absolute;margin-left:143pt;margin-top:616pt;width:413pt;height:6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qwEAAEUDAAAOAAAAZHJzL2Uyb0RvYy54bWysUstu2zAQvBfoPxC815Tkt2A5hwYpAgRt&#10;kKQfQFOURYAvLFlL/vsuKSdxm1vRC8lZLoYzw93djEaTk4SgnG1oOSsokVa4VtljQ3++3H3ZUBIi&#10;ty3XzsqGnmWgN/vPn3aDr2XleqdbCQRJbKgH39A+Rl8zFkQvDQ8z56XFy86B4REhHFkLfEB2o1lV&#10;FCs2OGg9OCFDwOrtdEn3mb/rpIg/ui7ISHRDUVvMK+T1kFa23/H6CNz3Slxk8H9QYbiy+Ogb1S2P&#10;nPwC9YHKKAEuuC7OhDPMdZ0SMntAN2Xxl5vnnnuZvWA4wb/FFP4frfh+egSi2obOKbHc4Bc9YWjc&#10;HrUk8xTP4EONXc/+ES4o4DF5HTswaUcXZGxota5W20VFyRnJ5utluVlP8coxEoENy2q+KcsFJQI7&#10;NsV2VS1SA3tn8hDiN+kMSYeGAirJqfLTQ4hT62tLeti6O6U11nmt7R8F5EwVlsRPctMpjofx4uHg&#10;2jMa1/cWw9yWi2qJw3EN4BocrgG3onc4QiICJRP4GvNIJYXpHfyrbOsyV2kYrnHuep/+/W8AAAD/&#10;/wMAUEsDBBQABgAIAAAAIQCdPojM3gAAAA4BAAAPAAAAZHJzL2Rvd25yZXYueG1sTI/BTsMwEETv&#10;SPyDtUjcqB0XRSXEqQDBAU6Q8gFOvI2jxnaI3Tb8PZsTvb3VjGZnyu3sBnbCKfbBK8hWAhj6Npje&#10;dwq+d293G2AxaW/0EDwq+MUI2+r6qtSFCWf/hac6dYxCfCy0ApvSWHAeW4tOx1UY0ZO2D5PTic6p&#10;42bSZwp3A5dC5Nzp3tMHq0d8sdge6qNT8HkfUL7K+Fx37sHOze7j/UfnSt3ezE+PwBLO6d8MS32q&#10;DhV1asLRm8gGBXKT05ZEglxLosWSZQs1ROtcCOBVyS9nVH8AAAD//wMAUEsBAi0AFAAGAAgAAAAh&#10;ALaDOJL+AAAA4QEAABMAAAAAAAAAAAAAAAAAAAAAAFtDb250ZW50X1R5cGVzXS54bWxQSwECLQAU&#10;AAYACAAAACEAOP0h/9YAAACUAQAACwAAAAAAAAAAAAAAAAAvAQAAX3JlbHMvLnJlbHNQSwECLQAU&#10;AAYACAAAACEA3zg/86sBAABFAwAADgAAAAAAAAAAAAAAAAAuAgAAZHJzL2Uyb0RvYy54bWxQSwEC&#10;LQAUAAYACAAAACEAnT6IzN4AAAAOAQAADwAAAAAAAAAAAAAAAAAFBAAAZHJzL2Rvd25yZXYueG1s&#10;UEsFBgAAAAAEAAQA8wAAABAFAAAAAA==&#10;" o:allowincell="f" filled="f" stroked="f">
                <v:textbox inset="2.53958mm,2.53958mm,2.53958mm,2.53958mm">
                  <w:txbxContent>
                    <w:p w:rsidR="00351E18" w:rsidRDefault="00196915">
                      <w:pPr>
                        <w:jc w:val="right"/>
                        <w:textDirection w:val="btLr"/>
                      </w:pPr>
                      <w:r>
                        <w:rPr>
                          <w:rFonts w:ascii="Arial" w:eastAsia="Arial" w:hAnsi="Arial" w:cs="Arial"/>
                          <w:b/>
                          <w:color w:val="FFFFFF"/>
                          <w:sz w:val="56"/>
                        </w:rPr>
                        <w:t>Revised December 2012</w:t>
                      </w:r>
                    </w:p>
                    <w:p w:rsidR="00351E18" w:rsidRDefault="00351E18">
                      <w:pPr>
                        <w:textDirection w:val="btLr"/>
                      </w:pPr>
                    </w:p>
                  </w:txbxContent>
                </v:textbox>
                <w10:wrap anchorx="margin"/>
              </v:rect>
            </w:pict>
          </mc:Fallback>
        </mc:AlternateContent>
      </w:r>
    </w:p>
    <w:tbl>
      <w:tblPr>
        <w:tblStyle w:val="a"/>
        <w:tblW w:w="11016" w:type="dxa"/>
        <w:tblInd w:w="-108"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016"/>
      </w:tblGrid>
      <w:tr w:rsidR="00351E18">
        <w:tc>
          <w:tcPr>
            <w:tcW w:w="11016" w:type="dxa"/>
          </w:tcPr>
          <w:p w:rsidR="00351E18" w:rsidRDefault="00196915">
            <w:pPr>
              <w:pStyle w:val="Heading1"/>
              <w:spacing w:before="0"/>
            </w:pPr>
            <w:r>
              <w:rPr>
                <w:rFonts w:ascii="Times New Roman" w:eastAsia="Times New Roman" w:hAnsi="Times New Roman" w:cs="Times New Roman"/>
                <w:sz w:val="32"/>
                <w:szCs w:val="32"/>
              </w:rPr>
              <w:lastRenderedPageBreak/>
              <w:t>OVERVIEW</w:t>
            </w:r>
          </w:p>
        </w:tc>
      </w:tr>
    </w:tbl>
    <w:p w:rsidR="00351E18" w:rsidRDefault="00351E18"/>
    <w:p w:rsidR="00351E18" w:rsidRPr="00860D44" w:rsidRDefault="00351E18">
      <w:pPr>
        <w:rPr>
          <w:rFonts w:ascii="Times New Roman" w:hAnsi="Times New Roman" w:cs="Times New Roman"/>
          <w:sz w:val="24"/>
          <w:szCs w:val="24"/>
        </w:rPr>
      </w:pPr>
    </w:p>
    <w:p w:rsidR="00351E18" w:rsidRPr="00860D44" w:rsidRDefault="00196915">
      <w:pPr>
        <w:rPr>
          <w:rFonts w:ascii="Times New Roman" w:hAnsi="Times New Roman" w:cs="Times New Roman"/>
          <w:sz w:val="24"/>
          <w:szCs w:val="24"/>
        </w:rPr>
      </w:pPr>
      <w:r w:rsidRPr="00860D44">
        <w:rPr>
          <w:rFonts w:ascii="Times New Roman" w:eastAsia="Times New Roman" w:hAnsi="Times New Roman" w:cs="Times New Roman"/>
          <w:sz w:val="24"/>
          <w:szCs w:val="24"/>
        </w:rPr>
        <w:t>The purpose of the EPIC Motivational Interviewing (MI) Training for Trainers (T4T)</w:t>
      </w:r>
      <w:r w:rsidR="00860D44">
        <w:rPr>
          <w:rFonts w:ascii="Times New Roman" w:eastAsia="Times New Roman" w:hAnsi="Times New Roman" w:cs="Times New Roman"/>
          <w:sz w:val="24"/>
          <w:szCs w:val="24"/>
        </w:rPr>
        <w:t xml:space="preserve"> </w:t>
      </w:r>
      <w:r w:rsidRPr="00860D44">
        <w:rPr>
          <w:rFonts w:ascii="Times New Roman" w:eastAsia="Times New Roman" w:hAnsi="Times New Roman" w:cs="Times New Roman"/>
          <w:sz w:val="24"/>
          <w:szCs w:val="24"/>
        </w:rPr>
        <w:t xml:space="preserve">is to develop quality trainers that meet high level standards in the knowledge, skills, and abilities of Motivational Interviewing (MI).  These quality trainers are able to facilitate the learning of MI in a manner that maintains fidelity to the evidence-based practice.  </w:t>
      </w:r>
    </w:p>
    <w:p w:rsidR="00351E18" w:rsidRPr="00860D44" w:rsidRDefault="00351E18">
      <w:pPr>
        <w:rPr>
          <w:rFonts w:ascii="Times New Roman" w:hAnsi="Times New Roman" w:cs="Times New Roman"/>
          <w:sz w:val="24"/>
          <w:szCs w:val="24"/>
        </w:rPr>
      </w:pPr>
    </w:p>
    <w:p w:rsidR="00351E18" w:rsidRPr="00860D44" w:rsidRDefault="00196915">
      <w:pPr>
        <w:rPr>
          <w:rFonts w:ascii="Times New Roman" w:hAnsi="Times New Roman" w:cs="Times New Roman"/>
          <w:sz w:val="24"/>
          <w:szCs w:val="24"/>
        </w:rPr>
      </w:pPr>
      <w:r w:rsidRPr="00860D44">
        <w:rPr>
          <w:rFonts w:ascii="Times New Roman" w:eastAsia="Times New Roman" w:hAnsi="Times New Roman" w:cs="Times New Roman"/>
          <w:b/>
          <w:sz w:val="24"/>
          <w:szCs w:val="24"/>
          <w:u w:val="single"/>
        </w:rPr>
        <w:t>Pre-Requisite Trainings:</w:t>
      </w:r>
    </w:p>
    <w:p w:rsidR="00351E18" w:rsidRPr="00860D44" w:rsidRDefault="00351E18">
      <w:pPr>
        <w:rPr>
          <w:rFonts w:ascii="Times New Roman" w:hAnsi="Times New Roman" w:cs="Times New Roman"/>
          <w:sz w:val="24"/>
          <w:szCs w:val="24"/>
        </w:rPr>
      </w:pPr>
    </w:p>
    <w:p w:rsidR="00AD769E" w:rsidRPr="009E79BD" w:rsidRDefault="00AD769E" w:rsidP="00AD769E">
      <w:pPr>
        <w:numPr>
          <w:ilvl w:val="0"/>
          <w:numId w:val="2"/>
        </w:numPr>
        <w:ind w:left="1080" w:hanging="360"/>
        <w:contextualSpacing/>
        <w:rPr>
          <w:rFonts w:ascii="Times New Roman" w:eastAsia="Times New Roman" w:hAnsi="Times New Roman" w:cs="Times New Roman"/>
          <w:sz w:val="24"/>
          <w:szCs w:val="24"/>
        </w:rPr>
      </w:pPr>
      <w:r w:rsidRPr="009E79BD">
        <w:rPr>
          <w:rFonts w:ascii="Times New Roman" w:eastAsia="Times New Roman" w:hAnsi="Times New Roman" w:cs="Times New Roman"/>
          <w:sz w:val="24"/>
          <w:szCs w:val="24"/>
        </w:rPr>
        <w:t>EPIC Motivational Interviewing 101</w:t>
      </w:r>
      <w:r>
        <w:rPr>
          <w:rFonts w:ascii="Times New Roman" w:eastAsia="Times New Roman" w:hAnsi="Times New Roman" w:cs="Times New Roman"/>
          <w:sz w:val="24"/>
          <w:szCs w:val="24"/>
        </w:rPr>
        <w:t>(or equivalent)</w:t>
      </w:r>
    </w:p>
    <w:p w:rsidR="00AD769E" w:rsidRPr="009E79BD" w:rsidRDefault="00AD769E" w:rsidP="00AD769E">
      <w:pPr>
        <w:numPr>
          <w:ilvl w:val="0"/>
          <w:numId w:val="2"/>
        </w:numPr>
        <w:ind w:left="1080" w:hanging="360"/>
        <w:contextualSpacing/>
        <w:rPr>
          <w:rFonts w:ascii="Times New Roman" w:eastAsia="Times New Roman" w:hAnsi="Times New Roman" w:cs="Times New Roman"/>
          <w:sz w:val="24"/>
          <w:szCs w:val="24"/>
        </w:rPr>
      </w:pPr>
      <w:r w:rsidRPr="009E79BD">
        <w:rPr>
          <w:rFonts w:ascii="Times New Roman" w:eastAsia="Times New Roman" w:hAnsi="Times New Roman" w:cs="Times New Roman"/>
          <w:sz w:val="24"/>
          <w:szCs w:val="24"/>
        </w:rPr>
        <w:t>EPIC Motivational Interviewing 102</w:t>
      </w:r>
      <w:r>
        <w:rPr>
          <w:rFonts w:ascii="Times New Roman" w:eastAsia="Times New Roman" w:hAnsi="Times New Roman" w:cs="Times New Roman"/>
          <w:sz w:val="24"/>
          <w:szCs w:val="24"/>
        </w:rPr>
        <w:t xml:space="preserve"> (or equivalent)</w:t>
      </w:r>
    </w:p>
    <w:p w:rsidR="00351E18" w:rsidRPr="00860D44" w:rsidRDefault="00351E18">
      <w:pPr>
        <w:ind w:left="1800"/>
        <w:rPr>
          <w:rFonts w:ascii="Times New Roman" w:hAnsi="Times New Roman" w:cs="Times New Roman"/>
          <w:sz w:val="24"/>
          <w:szCs w:val="24"/>
        </w:rPr>
      </w:pPr>
    </w:p>
    <w:p w:rsidR="00351E18" w:rsidRPr="00860D44" w:rsidRDefault="00196915">
      <w:pPr>
        <w:rPr>
          <w:rFonts w:ascii="Times New Roman" w:hAnsi="Times New Roman" w:cs="Times New Roman"/>
          <w:sz w:val="24"/>
          <w:szCs w:val="24"/>
        </w:rPr>
      </w:pPr>
      <w:r w:rsidRPr="00860D44">
        <w:rPr>
          <w:rFonts w:ascii="Times New Roman" w:eastAsia="Arial" w:hAnsi="Times New Roman" w:cs="Times New Roman"/>
          <w:b/>
          <w:sz w:val="24"/>
          <w:szCs w:val="24"/>
          <w:u w:val="single"/>
        </w:rPr>
        <w:t>Acceptance Criteria:</w:t>
      </w:r>
    </w:p>
    <w:p w:rsidR="00351E18" w:rsidRPr="00860D44" w:rsidRDefault="00196915">
      <w:pPr>
        <w:numPr>
          <w:ilvl w:val="0"/>
          <w:numId w:val="1"/>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Competency in </w:t>
      </w:r>
      <w:r w:rsidR="00B63D93">
        <w:rPr>
          <w:rFonts w:ascii="Times New Roman" w:eastAsia="Arial" w:hAnsi="Times New Roman" w:cs="Times New Roman"/>
          <w:sz w:val="24"/>
          <w:szCs w:val="24"/>
        </w:rPr>
        <w:t>Motivational Interviewing</w:t>
      </w:r>
    </w:p>
    <w:p w:rsidR="00351E18" w:rsidRPr="00860D44" w:rsidRDefault="00196915">
      <w:pPr>
        <w:spacing w:before="120"/>
        <w:ind w:left="1440"/>
        <w:rPr>
          <w:rFonts w:ascii="Times New Roman" w:eastAsia="Arial" w:hAnsi="Times New Roman" w:cs="Times New Roman"/>
          <w:sz w:val="24"/>
          <w:szCs w:val="24"/>
        </w:rPr>
      </w:pPr>
      <w:r w:rsidRPr="00860D44">
        <w:rPr>
          <w:rFonts w:ascii="Times New Roman" w:eastAsia="Arial" w:hAnsi="Times New Roman" w:cs="Times New Roman"/>
          <w:sz w:val="24"/>
          <w:szCs w:val="24"/>
        </w:rPr>
        <w:t>Prior to be being accepted to the EPIC Motivational Interviewing Training for Trainers Skill Development course, the participant must meet the following skills requirements:</w:t>
      </w:r>
    </w:p>
    <w:p w:rsidR="00351E18" w:rsidRPr="00860D44" w:rsidRDefault="00196915">
      <w:pPr>
        <w:numPr>
          <w:ilvl w:val="2"/>
          <w:numId w:val="5"/>
        </w:numPr>
        <w:spacing w:before="120"/>
        <w:ind w:hanging="180"/>
        <w:contextualSpacing/>
        <w:rPr>
          <w:rFonts w:ascii="Times New Roman" w:hAnsi="Times New Roman" w:cs="Times New Roman"/>
          <w:sz w:val="24"/>
          <w:szCs w:val="24"/>
        </w:rPr>
      </w:pPr>
      <w:r w:rsidRPr="00860D44">
        <w:rPr>
          <w:rFonts w:ascii="Times New Roman" w:eastAsia="Arial" w:hAnsi="Times New Roman" w:cs="Times New Roman"/>
          <w:sz w:val="24"/>
          <w:szCs w:val="24"/>
        </w:rPr>
        <w:t>The participant must submit an audio or video recording sample of themselves using motivational interviewing skills that is at least twenty (20) minutes in length.  The sample must meet MI competency markers on each of the five (5) domains of the Motivational Interviewing Treatment Integrity 5 (MITI) in a single sample as coded by a Motivational Interviewing Tape Coder who has undergone the sufficient coding training determined by the developer of the coding instrument.  The sample can be comprised of several shorter interviews.  MITI 5 competency measures include the following:</w:t>
      </w:r>
    </w:p>
    <w:p w:rsidR="00351E18" w:rsidRPr="00860D44" w:rsidRDefault="00196915">
      <w:pPr>
        <w:numPr>
          <w:ilvl w:val="3"/>
          <w:numId w:val="5"/>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of the reflections in the conversation, at least 50% will be complex reflections</w:t>
      </w:r>
    </w:p>
    <w:p w:rsidR="00351E18" w:rsidRPr="00860D44" w:rsidRDefault="00196915">
      <w:pPr>
        <w:numPr>
          <w:ilvl w:val="3"/>
          <w:numId w:val="5"/>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the questions asked in the conversation, at least 70% will be open questions</w:t>
      </w:r>
    </w:p>
    <w:p w:rsidR="00351E18" w:rsidRPr="00860D44" w:rsidRDefault="00196915">
      <w:pPr>
        <w:numPr>
          <w:ilvl w:val="3"/>
          <w:numId w:val="5"/>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Motivational Interviewing adherence will be 100%</w:t>
      </w:r>
    </w:p>
    <w:p w:rsidR="00351E18" w:rsidRPr="00860D44" w:rsidRDefault="00196915">
      <w:pPr>
        <w:numPr>
          <w:ilvl w:val="3"/>
          <w:numId w:val="5"/>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the reflections used and questions asked in the conversation the ratio of reflections to questions will be at least 2:1</w:t>
      </w:r>
    </w:p>
    <w:p w:rsidR="00351E18" w:rsidRPr="00860D44" w:rsidRDefault="00196915">
      <w:pPr>
        <w:numPr>
          <w:ilvl w:val="3"/>
          <w:numId w:val="5"/>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The average of all global ratings will be at least 4</w:t>
      </w:r>
    </w:p>
    <w:p w:rsidR="00351E18" w:rsidRPr="00860D44" w:rsidRDefault="00351E18" w:rsidP="009E79BD">
      <w:pPr>
        <w:ind w:left="1440"/>
        <w:rPr>
          <w:rFonts w:ascii="Times New Roman" w:hAnsi="Times New Roman" w:cs="Times New Roman"/>
          <w:sz w:val="24"/>
          <w:szCs w:val="24"/>
        </w:rPr>
      </w:pPr>
    </w:p>
    <w:p w:rsidR="00351E18" w:rsidRPr="00860D44" w:rsidRDefault="00196915">
      <w:pPr>
        <w:numPr>
          <w:ilvl w:val="0"/>
          <w:numId w:val="1"/>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Your agency has been identified to participate in the EPIC MI T4T based on the level of agency participation in MI implementation efforts</w:t>
      </w:r>
    </w:p>
    <w:p w:rsidR="00351E18" w:rsidRPr="00860D44" w:rsidRDefault="00351E18">
      <w:pPr>
        <w:spacing w:line="276" w:lineRule="auto"/>
        <w:rPr>
          <w:rFonts w:ascii="Times New Roman" w:hAnsi="Times New Roman" w:cs="Times New Roman"/>
          <w:sz w:val="24"/>
          <w:szCs w:val="24"/>
        </w:rPr>
      </w:pPr>
    </w:p>
    <w:p w:rsidR="00351E18" w:rsidRPr="00860D44" w:rsidRDefault="00196915">
      <w:pPr>
        <w:spacing w:line="276" w:lineRule="auto"/>
        <w:rPr>
          <w:rFonts w:ascii="Times New Roman" w:hAnsi="Times New Roman" w:cs="Times New Roman"/>
          <w:sz w:val="24"/>
          <w:szCs w:val="24"/>
        </w:rPr>
      </w:pPr>
      <w:r w:rsidRPr="00860D44">
        <w:rPr>
          <w:rFonts w:ascii="Times New Roman" w:eastAsia="Arial" w:hAnsi="Times New Roman" w:cs="Times New Roman"/>
          <w:b/>
          <w:sz w:val="24"/>
          <w:szCs w:val="24"/>
          <w:u w:val="single"/>
        </w:rPr>
        <w:t xml:space="preserve">Post-T4T </w:t>
      </w:r>
      <w:r w:rsidR="0077321D">
        <w:rPr>
          <w:rFonts w:ascii="Times New Roman" w:eastAsia="Arial" w:hAnsi="Times New Roman" w:cs="Times New Roman"/>
          <w:b/>
          <w:sz w:val="24"/>
          <w:szCs w:val="24"/>
          <w:u w:val="single"/>
        </w:rPr>
        <w:t>Requests</w:t>
      </w:r>
      <w:r w:rsidRPr="00860D44">
        <w:rPr>
          <w:rFonts w:ascii="Times New Roman" w:eastAsia="Arial" w:hAnsi="Times New Roman" w:cs="Times New Roman"/>
          <w:b/>
          <w:sz w:val="24"/>
          <w:szCs w:val="24"/>
          <w:u w:val="single"/>
        </w:rPr>
        <w:t xml:space="preserve"> and Recommendations:</w:t>
      </w:r>
    </w:p>
    <w:p w:rsidR="00351E18" w:rsidRPr="00860D44" w:rsidRDefault="00196915">
      <w:pPr>
        <w:numPr>
          <w:ilvl w:val="0"/>
          <w:numId w:val="4"/>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Please notify EPIC of the time/locations of your trainings</w:t>
      </w:r>
    </w:p>
    <w:p w:rsidR="00351E18" w:rsidRPr="00860D44" w:rsidRDefault="00196915">
      <w:pPr>
        <w:numPr>
          <w:ilvl w:val="0"/>
          <w:numId w:val="4"/>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Please provide copies of completed training rosters to EPIC for data tracking purposes</w:t>
      </w:r>
    </w:p>
    <w:p w:rsidR="00351E18" w:rsidRPr="00860D44" w:rsidRDefault="00196915">
      <w:pPr>
        <w:numPr>
          <w:ilvl w:val="0"/>
          <w:numId w:val="4"/>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Agree to allow EPIC staff to observe trainings as determined by EPIC</w:t>
      </w:r>
      <w:r w:rsidR="0077321D">
        <w:rPr>
          <w:rFonts w:ascii="Times New Roman" w:eastAsia="Arial" w:hAnsi="Times New Roman" w:cs="Times New Roman"/>
          <w:sz w:val="24"/>
          <w:szCs w:val="24"/>
        </w:rPr>
        <w:t xml:space="preserve"> for quality assurance</w:t>
      </w:r>
    </w:p>
    <w:p w:rsidR="00351E18" w:rsidRPr="00860D44" w:rsidRDefault="00196915">
      <w:pPr>
        <w:numPr>
          <w:ilvl w:val="0"/>
          <w:numId w:val="4"/>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EPIC </w:t>
      </w:r>
      <w:r w:rsidR="00B63D93">
        <w:rPr>
          <w:rFonts w:ascii="Times New Roman" w:eastAsia="Arial" w:hAnsi="Times New Roman" w:cs="Times New Roman"/>
          <w:sz w:val="24"/>
          <w:szCs w:val="24"/>
        </w:rPr>
        <w:t>e</w:t>
      </w:r>
      <w:r w:rsidRPr="00860D44">
        <w:rPr>
          <w:rFonts w:ascii="Times New Roman" w:eastAsia="Arial" w:hAnsi="Times New Roman" w:cs="Times New Roman"/>
          <w:sz w:val="24"/>
          <w:szCs w:val="24"/>
        </w:rPr>
        <w:t>ncourages your agency to collaborate with outside agencies and include them in your trainings</w:t>
      </w:r>
    </w:p>
    <w:p w:rsidR="00351E18" w:rsidRPr="009E79BD" w:rsidRDefault="00196915" w:rsidP="009E79BD">
      <w:pPr>
        <w:jc w:val="right"/>
        <w:rPr>
          <w:rFonts w:ascii="Times New Roman" w:hAnsi="Times New Roman" w:cs="Times New Roman"/>
          <w:sz w:val="24"/>
          <w:szCs w:val="24"/>
        </w:rPr>
      </w:pPr>
      <w:r w:rsidRPr="00860D44">
        <w:rPr>
          <w:rFonts w:ascii="Times New Roman" w:hAnsi="Times New Roman" w:cs="Times New Roman"/>
          <w:sz w:val="24"/>
          <w:szCs w:val="24"/>
        </w:rPr>
        <w:br w:type="page"/>
      </w:r>
      <w:bookmarkStart w:id="0" w:name="h.30j0zll" w:colFirst="0" w:colLast="0"/>
      <w:bookmarkEnd w:id="0"/>
    </w:p>
    <w:p w:rsidR="00351E18" w:rsidRDefault="00351E18">
      <w:pPr>
        <w:jc w:val="center"/>
      </w:pPr>
      <w:bookmarkStart w:id="1" w:name="h.3dy6vkm" w:colFirst="0" w:colLast="0"/>
      <w:bookmarkEnd w:id="1"/>
    </w:p>
    <w:p w:rsidR="00351E18" w:rsidRPr="009E79BD" w:rsidRDefault="00196915">
      <w:pPr>
        <w:pStyle w:val="Heading1"/>
        <w:spacing w:before="0"/>
        <w:jc w:val="center"/>
        <w:rPr>
          <w:color w:val="auto"/>
        </w:rPr>
      </w:pPr>
      <w:r w:rsidRPr="009E79BD">
        <w:rPr>
          <w:rFonts w:ascii="Times New Roman" w:eastAsia="Times New Roman" w:hAnsi="Times New Roman" w:cs="Times New Roman"/>
          <w:color w:val="auto"/>
          <w:sz w:val="32"/>
          <w:szCs w:val="32"/>
          <w:u w:val="single"/>
        </w:rPr>
        <w:t>EPIC MI TRAINER APPLICATION</w:t>
      </w:r>
    </w:p>
    <w:tbl>
      <w:tblPr>
        <w:tblStyle w:val="a1"/>
        <w:tblW w:w="11016" w:type="dxa"/>
        <w:tblInd w:w="-108" w:type="dxa"/>
        <w:tblLayout w:type="fixed"/>
        <w:tblLook w:val="0000" w:firstRow="0" w:lastRow="0" w:firstColumn="0" w:lastColumn="0" w:noHBand="0" w:noVBand="0"/>
      </w:tblPr>
      <w:tblGrid>
        <w:gridCol w:w="11016"/>
      </w:tblGrid>
      <w:tr w:rsidR="009E79BD" w:rsidTr="009E79BD">
        <w:tc>
          <w:tcPr>
            <w:tcW w:w="11016" w:type="dxa"/>
          </w:tcPr>
          <w:p w:rsidR="009E79BD" w:rsidRDefault="009E79BD" w:rsidP="005343BB"/>
        </w:tc>
      </w:tr>
    </w:tbl>
    <w:p w:rsidR="009E79BD" w:rsidRDefault="009E79BD" w:rsidP="009E79BD">
      <w:pPr>
        <w:spacing w:before="120"/>
      </w:pPr>
      <w:r>
        <w:rPr>
          <w:rFonts w:ascii="Times New Roman" w:eastAsia="Times New Roman" w:hAnsi="Times New Roman" w:cs="Times New Roman"/>
          <w:sz w:val="24"/>
          <w:szCs w:val="24"/>
        </w:rPr>
        <w:t xml:space="preserve">Prior to being accepted to the EPIC Motivational Interviewing Training for Trainers course, the participant must complete and submit </w:t>
      </w:r>
      <w:r w:rsidR="004C2839">
        <w:rPr>
          <w:rFonts w:ascii="Times New Roman" w:eastAsia="Times New Roman" w:hAnsi="Times New Roman" w:cs="Times New Roman"/>
          <w:sz w:val="24"/>
          <w:szCs w:val="24"/>
        </w:rPr>
        <w:t>the EPIC MI Trainer Application</w:t>
      </w:r>
      <w:r>
        <w:rPr>
          <w:rFonts w:ascii="Times New Roman" w:eastAsia="Times New Roman" w:hAnsi="Times New Roman" w:cs="Times New Roman"/>
          <w:sz w:val="24"/>
          <w:szCs w:val="24"/>
        </w:rPr>
        <w:t>.  Completion and submittal of the EPIC MI Trainer Application does not guarantee acc</w:t>
      </w:r>
      <w:r w:rsidR="0077321D">
        <w:rPr>
          <w:rFonts w:ascii="Times New Roman" w:eastAsia="Times New Roman" w:hAnsi="Times New Roman" w:cs="Times New Roman"/>
          <w:sz w:val="24"/>
          <w:szCs w:val="24"/>
        </w:rPr>
        <w:t>eptance into the training</w:t>
      </w:r>
      <w:r>
        <w:rPr>
          <w:rFonts w:ascii="Times New Roman" w:eastAsia="Times New Roman" w:hAnsi="Times New Roman" w:cs="Times New Roman"/>
          <w:sz w:val="24"/>
          <w:szCs w:val="24"/>
        </w:rPr>
        <w:t>.</w:t>
      </w:r>
    </w:p>
    <w:p w:rsidR="009E79BD" w:rsidRDefault="009E79BD" w:rsidP="009E79BD"/>
    <w:p w:rsidR="009E79BD" w:rsidRDefault="009E79BD" w:rsidP="009E79BD">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applications will be reviewed by EPIC staff to ensure that all applicants meet the minimum qualifications for acceptance into the EPIC MI T4T.</w:t>
      </w:r>
    </w:p>
    <w:p w:rsidR="009E79BD" w:rsidRDefault="009E79BD" w:rsidP="009E79BD"/>
    <w:tbl>
      <w:tblPr>
        <w:tblW w:w="0" w:type="auto"/>
        <w:tblLook w:val="04A0" w:firstRow="1" w:lastRow="0" w:firstColumn="1" w:lastColumn="0" w:noHBand="0" w:noVBand="1"/>
      </w:tblPr>
      <w:tblGrid>
        <w:gridCol w:w="787"/>
        <w:gridCol w:w="177"/>
        <w:gridCol w:w="595"/>
        <w:gridCol w:w="87"/>
        <w:gridCol w:w="1083"/>
        <w:gridCol w:w="1800"/>
        <w:gridCol w:w="1185"/>
        <w:gridCol w:w="739"/>
        <w:gridCol w:w="866"/>
        <w:gridCol w:w="2250"/>
        <w:gridCol w:w="1368"/>
      </w:tblGrid>
      <w:tr w:rsidR="009E79BD" w:rsidRPr="00951E94" w:rsidTr="005343BB">
        <w:tc>
          <w:tcPr>
            <w:tcW w:w="787" w:type="dxa"/>
            <w:tcMar>
              <w:left w:w="29" w:type="dxa"/>
              <w:right w:w="29" w:type="dxa"/>
            </w:tcMar>
          </w:tcPr>
          <w:p w:rsidR="009E79BD" w:rsidRPr="0095774D" w:rsidRDefault="009E79BD" w:rsidP="005343BB">
            <w:pPr>
              <w:rPr>
                <w:b/>
                <w:sz w:val="24"/>
                <w:szCs w:val="24"/>
              </w:rPr>
            </w:pPr>
            <w:r w:rsidRPr="0095774D">
              <w:rPr>
                <w:b/>
                <w:sz w:val="24"/>
                <w:szCs w:val="24"/>
              </w:rPr>
              <w:t xml:space="preserve">Name: </w:t>
            </w:r>
          </w:p>
        </w:tc>
        <w:tc>
          <w:tcPr>
            <w:tcW w:w="3742" w:type="dxa"/>
            <w:gridSpan w:val="5"/>
            <w:tcBorders>
              <w:bottom w:val="single" w:sz="4" w:space="0" w:color="auto"/>
            </w:tcBorders>
          </w:tcPr>
          <w:p w:rsidR="009E79BD" w:rsidRPr="0095774D" w:rsidRDefault="009E79BD" w:rsidP="005343BB">
            <w:pPr>
              <w:tabs>
                <w:tab w:val="left" w:pos="2895"/>
              </w:tabs>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r w:rsidRPr="0095774D">
              <w:rPr>
                <w:sz w:val="24"/>
                <w:szCs w:val="24"/>
              </w:rPr>
              <w:tab/>
            </w:r>
          </w:p>
        </w:tc>
        <w:tc>
          <w:tcPr>
            <w:tcW w:w="5040" w:type="dxa"/>
            <w:gridSpan w:val="4"/>
            <w:tcBorders>
              <w:bottom w:val="single" w:sz="4" w:space="0" w:color="auto"/>
            </w:tcBorders>
          </w:tcPr>
          <w:p w:rsidR="009E79BD" w:rsidRPr="0095774D" w:rsidRDefault="009E79BD" w:rsidP="005343BB">
            <w:pPr>
              <w:tabs>
                <w:tab w:val="left" w:pos="2895"/>
              </w:tabs>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68" w:type="dxa"/>
            <w:tcBorders>
              <w:bottom w:val="single" w:sz="4" w:space="0" w:color="auto"/>
            </w:tcBorders>
          </w:tcPr>
          <w:p w:rsidR="009E79BD" w:rsidRPr="0095774D" w:rsidRDefault="009E79BD" w:rsidP="005343BB">
            <w:pPr>
              <w:tabs>
                <w:tab w:val="left" w:pos="2895"/>
              </w:tabs>
              <w:jc w:val="cente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9E79BD" w:rsidRPr="00951E94" w:rsidTr="005343BB">
        <w:trPr>
          <w:trHeight w:val="323"/>
        </w:trPr>
        <w:tc>
          <w:tcPr>
            <w:tcW w:w="10937" w:type="dxa"/>
            <w:gridSpan w:val="11"/>
            <w:tcMar>
              <w:left w:w="29" w:type="dxa"/>
              <w:right w:w="29" w:type="dxa"/>
            </w:tcMar>
          </w:tcPr>
          <w:p w:rsidR="009E79BD" w:rsidRPr="0095774D" w:rsidRDefault="009E79BD" w:rsidP="005343BB">
            <w:pPr>
              <w:rPr>
                <w:sz w:val="18"/>
                <w:szCs w:val="18"/>
              </w:rPr>
            </w:pPr>
            <w:r w:rsidRPr="0095774D">
              <w:rPr>
                <w:sz w:val="18"/>
                <w:szCs w:val="18"/>
              </w:rPr>
              <w:t xml:space="preserve">                        (Last Name)</w:t>
            </w:r>
            <w:r w:rsidRPr="0095774D">
              <w:rPr>
                <w:sz w:val="18"/>
                <w:szCs w:val="18"/>
              </w:rPr>
              <w:tab/>
            </w:r>
            <w:r w:rsidRPr="0095774D">
              <w:rPr>
                <w:sz w:val="18"/>
                <w:szCs w:val="18"/>
              </w:rPr>
              <w:tab/>
            </w:r>
            <w:r w:rsidRPr="0095774D">
              <w:rPr>
                <w:sz w:val="18"/>
                <w:szCs w:val="18"/>
              </w:rPr>
              <w:tab/>
            </w:r>
            <w:r w:rsidRPr="0095774D">
              <w:rPr>
                <w:sz w:val="18"/>
                <w:szCs w:val="18"/>
              </w:rPr>
              <w:tab/>
            </w:r>
            <w:r w:rsidRPr="0095774D">
              <w:rPr>
                <w:sz w:val="18"/>
                <w:szCs w:val="18"/>
              </w:rPr>
              <w:tab/>
              <w:t xml:space="preserve">                  (First Name)  </w:t>
            </w:r>
            <w:r w:rsidRPr="0095774D">
              <w:rPr>
                <w:sz w:val="18"/>
                <w:szCs w:val="18"/>
              </w:rPr>
              <w:tab/>
              <w:t xml:space="preserve">  </w:t>
            </w:r>
            <w:r w:rsidRPr="0095774D">
              <w:rPr>
                <w:sz w:val="18"/>
                <w:szCs w:val="18"/>
              </w:rPr>
              <w:tab/>
            </w:r>
            <w:r w:rsidRPr="0095774D">
              <w:rPr>
                <w:sz w:val="18"/>
                <w:szCs w:val="18"/>
              </w:rPr>
              <w:tab/>
              <w:t xml:space="preserve">                        (Middle Initial)</w:t>
            </w:r>
          </w:p>
        </w:tc>
      </w:tr>
      <w:tr w:rsidR="009E79BD" w:rsidRPr="00951E94" w:rsidTr="005343BB">
        <w:tc>
          <w:tcPr>
            <w:tcW w:w="964" w:type="dxa"/>
            <w:gridSpan w:val="2"/>
            <w:tcMar>
              <w:left w:w="29" w:type="dxa"/>
              <w:right w:w="29" w:type="dxa"/>
            </w:tcMar>
          </w:tcPr>
          <w:p w:rsidR="009E79BD" w:rsidRPr="0095774D" w:rsidRDefault="009E79BD" w:rsidP="005343BB">
            <w:pPr>
              <w:rPr>
                <w:sz w:val="24"/>
                <w:szCs w:val="24"/>
              </w:rPr>
            </w:pPr>
            <w:r w:rsidRPr="0095774D">
              <w:rPr>
                <w:b/>
                <w:sz w:val="24"/>
                <w:szCs w:val="24"/>
              </w:rPr>
              <w:t>Agency</w:t>
            </w:r>
            <w:r w:rsidRPr="0095774D">
              <w:rPr>
                <w:sz w:val="24"/>
                <w:szCs w:val="24"/>
              </w:rPr>
              <w:t xml:space="preserve">: </w:t>
            </w:r>
          </w:p>
        </w:tc>
        <w:tc>
          <w:tcPr>
            <w:tcW w:w="4750" w:type="dxa"/>
            <w:gridSpan w:val="5"/>
            <w:tcBorders>
              <w:bottom w:val="single" w:sz="4" w:space="0" w:color="auto"/>
            </w:tcBorders>
          </w:tcPr>
          <w:p w:rsidR="009E79BD" w:rsidRPr="0095774D" w:rsidRDefault="009E79BD"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739" w:type="dxa"/>
            <w:tcMar>
              <w:left w:w="29" w:type="dxa"/>
              <w:right w:w="29" w:type="dxa"/>
            </w:tcMar>
          </w:tcPr>
          <w:p w:rsidR="009E79BD" w:rsidRPr="0095774D" w:rsidRDefault="009E79BD" w:rsidP="005343BB">
            <w:pPr>
              <w:rPr>
                <w:sz w:val="24"/>
                <w:szCs w:val="24"/>
              </w:rPr>
            </w:pPr>
            <w:r w:rsidRPr="0095774D">
              <w:rPr>
                <w:b/>
                <w:sz w:val="24"/>
                <w:szCs w:val="24"/>
              </w:rPr>
              <w:t>Email</w:t>
            </w:r>
            <w:r w:rsidRPr="0095774D">
              <w:rPr>
                <w:sz w:val="24"/>
                <w:szCs w:val="24"/>
              </w:rPr>
              <w:t>:</w:t>
            </w:r>
          </w:p>
        </w:tc>
        <w:tc>
          <w:tcPr>
            <w:tcW w:w="4484" w:type="dxa"/>
            <w:gridSpan w:val="3"/>
            <w:tcBorders>
              <w:bottom w:val="single" w:sz="4" w:space="0" w:color="auto"/>
            </w:tcBorders>
          </w:tcPr>
          <w:p w:rsidR="009E79BD" w:rsidRPr="0095774D" w:rsidRDefault="009E79BD"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9E79BD" w:rsidRPr="00951E94" w:rsidTr="005343BB">
        <w:tc>
          <w:tcPr>
            <w:tcW w:w="10937" w:type="dxa"/>
            <w:gridSpan w:val="11"/>
            <w:tcMar>
              <w:left w:w="29" w:type="dxa"/>
              <w:right w:w="29" w:type="dxa"/>
            </w:tcMar>
          </w:tcPr>
          <w:p w:rsidR="009E79BD" w:rsidRPr="0095774D" w:rsidRDefault="009E79BD" w:rsidP="005343BB">
            <w:pPr>
              <w:rPr>
                <w:sz w:val="24"/>
                <w:szCs w:val="24"/>
              </w:rPr>
            </w:pPr>
          </w:p>
        </w:tc>
      </w:tr>
      <w:tr w:rsidR="009E79BD" w:rsidRPr="00951E94" w:rsidTr="005343BB">
        <w:tc>
          <w:tcPr>
            <w:tcW w:w="1646" w:type="dxa"/>
            <w:gridSpan w:val="4"/>
            <w:tcMar>
              <w:left w:w="29" w:type="dxa"/>
              <w:right w:w="29" w:type="dxa"/>
            </w:tcMar>
          </w:tcPr>
          <w:p w:rsidR="009E79BD" w:rsidRPr="0095774D" w:rsidRDefault="009E79BD" w:rsidP="005343BB">
            <w:pPr>
              <w:rPr>
                <w:sz w:val="24"/>
                <w:szCs w:val="24"/>
              </w:rPr>
            </w:pPr>
            <w:r w:rsidRPr="0095774D">
              <w:rPr>
                <w:b/>
                <w:sz w:val="24"/>
                <w:szCs w:val="24"/>
              </w:rPr>
              <w:t>Work Address</w:t>
            </w:r>
            <w:r w:rsidRPr="0095774D">
              <w:rPr>
                <w:sz w:val="24"/>
                <w:szCs w:val="24"/>
              </w:rPr>
              <w:t>:</w:t>
            </w:r>
          </w:p>
        </w:tc>
        <w:tc>
          <w:tcPr>
            <w:tcW w:w="9291" w:type="dxa"/>
            <w:gridSpan w:val="7"/>
            <w:tcBorders>
              <w:bottom w:val="single" w:sz="4" w:space="0" w:color="auto"/>
            </w:tcBorders>
          </w:tcPr>
          <w:p w:rsidR="009E79BD" w:rsidRPr="0095774D" w:rsidRDefault="009E79BD"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9E79BD" w:rsidRPr="00951E94" w:rsidTr="005343BB">
        <w:tc>
          <w:tcPr>
            <w:tcW w:w="10937" w:type="dxa"/>
            <w:gridSpan w:val="11"/>
            <w:tcMar>
              <w:left w:w="29" w:type="dxa"/>
              <w:right w:w="29" w:type="dxa"/>
            </w:tcMar>
          </w:tcPr>
          <w:p w:rsidR="009E79BD" w:rsidRPr="0095774D" w:rsidRDefault="009E79BD" w:rsidP="005343BB">
            <w:pPr>
              <w:rPr>
                <w:sz w:val="24"/>
                <w:szCs w:val="24"/>
              </w:rPr>
            </w:pPr>
          </w:p>
        </w:tc>
      </w:tr>
      <w:tr w:rsidR="009E79BD" w:rsidRPr="00951E94" w:rsidTr="005343BB">
        <w:tc>
          <w:tcPr>
            <w:tcW w:w="1559" w:type="dxa"/>
            <w:gridSpan w:val="3"/>
            <w:tcMar>
              <w:left w:w="29" w:type="dxa"/>
              <w:right w:w="29" w:type="dxa"/>
            </w:tcMar>
          </w:tcPr>
          <w:p w:rsidR="009E79BD" w:rsidRPr="0095774D" w:rsidRDefault="009E79BD" w:rsidP="005343BB">
            <w:pPr>
              <w:rPr>
                <w:sz w:val="24"/>
                <w:szCs w:val="24"/>
              </w:rPr>
            </w:pPr>
            <w:r w:rsidRPr="0095774D">
              <w:rPr>
                <w:b/>
                <w:sz w:val="24"/>
                <w:szCs w:val="24"/>
              </w:rPr>
              <w:t>Work Phone</w:t>
            </w:r>
            <w:r w:rsidRPr="0095774D">
              <w:rPr>
                <w:sz w:val="24"/>
                <w:szCs w:val="24"/>
              </w:rPr>
              <w:t xml:space="preserve">: </w:t>
            </w:r>
          </w:p>
        </w:tc>
        <w:tc>
          <w:tcPr>
            <w:tcW w:w="4155" w:type="dxa"/>
            <w:gridSpan w:val="4"/>
            <w:tcBorders>
              <w:bottom w:val="single" w:sz="4" w:space="0" w:color="auto"/>
            </w:tcBorders>
          </w:tcPr>
          <w:p w:rsidR="009E79BD" w:rsidRPr="0095774D" w:rsidRDefault="009E79BD"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605" w:type="dxa"/>
            <w:gridSpan w:val="2"/>
          </w:tcPr>
          <w:p w:rsidR="009E79BD" w:rsidRPr="0095774D" w:rsidRDefault="009E79BD" w:rsidP="005343BB">
            <w:pPr>
              <w:rPr>
                <w:sz w:val="24"/>
                <w:szCs w:val="24"/>
              </w:rPr>
            </w:pPr>
            <w:r w:rsidRPr="009E79BD">
              <w:rPr>
                <w:b/>
                <w:sz w:val="24"/>
                <w:szCs w:val="24"/>
              </w:rPr>
              <w:t>F</w:t>
            </w:r>
            <w:r w:rsidRPr="0095774D">
              <w:rPr>
                <w:b/>
                <w:sz w:val="24"/>
                <w:szCs w:val="24"/>
              </w:rPr>
              <w:t>ax Number</w:t>
            </w:r>
            <w:r w:rsidRPr="0095774D">
              <w:rPr>
                <w:sz w:val="24"/>
                <w:szCs w:val="24"/>
              </w:rPr>
              <w:t>:</w:t>
            </w:r>
          </w:p>
        </w:tc>
        <w:tc>
          <w:tcPr>
            <w:tcW w:w="3618" w:type="dxa"/>
            <w:gridSpan w:val="2"/>
            <w:tcBorders>
              <w:bottom w:val="single" w:sz="4" w:space="0" w:color="auto"/>
            </w:tcBorders>
          </w:tcPr>
          <w:p w:rsidR="009E79BD" w:rsidRPr="0095774D" w:rsidRDefault="009E79BD"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9E79BD" w:rsidRPr="00951E94" w:rsidTr="005343BB">
        <w:tc>
          <w:tcPr>
            <w:tcW w:w="10937" w:type="dxa"/>
            <w:gridSpan w:val="11"/>
            <w:tcMar>
              <w:left w:w="29" w:type="dxa"/>
              <w:right w:w="29" w:type="dxa"/>
            </w:tcMar>
          </w:tcPr>
          <w:p w:rsidR="009E79BD" w:rsidRPr="0095774D" w:rsidRDefault="009E79BD" w:rsidP="005343BB">
            <w:pPr>
              <w:rPr>
                <w:sz w:val="24"/>
                <w:szCs w:val="24"/>
              </w:rPr>
            </w:pPr>
          </w:p>
        </w:tc>
      </w:tr>
      <w:tr w:rsidR="009E79BD" w:rsidRPr="00951E94" w:rsidTr="005343BB">
        <w:tc>
          <w:tcPr>
            <w:tcW w:w="2729" w:type="dxa"/>
            <w:gridSpan w:val="5"/>
            <w:tcMar>
              <w:left w:w="29" w:type="dxa"/>
              <w:right w:w="29" w:type="dxa"/>
            </w:tcMar>
          </w:tcPr>
          <w:p w:rsidR="009E79BD" w:rsidRPr="00951E94" w:rsidRDefault="009E79BD" w:rsidP="005343BB">
            <w:r w:rsidRPr="0095774D">
              <w:rPr>
                <w:b/>
                <w:sz w:val="24"/>
                <w:szCs w:val="24"/>
              </w:rPr>
              <w:t>Job Position and/or Title</w:t>
            </w:r>
            <w:r w:rsidRPr="0095774D">
              <w:rPr>
                <w:sz w:val="24"/>
                <w:szCs w:val="24"/>
              </w:rPr>
              <w:t>:</w:t>
            </w:r>
          </w:p>
        </w:tc>
        <w:tc>
          <w:tcPr>
            <w:tcW w:w="8208" w:type="dxa"/>
            <w:gridSpan w:val="6"/>
            <w:tcBorders>
              <w:bottom w:val="single" w:sz="4" w:space="0" w:color="auto"/>
            </w:tcBorders>
          </w:tcPr>
          <w:p w:rsidR="009E79BD" w:rsidRPr="00C46BD5" w:rsidRDefault="009E79BD" w:rsidP="005343BB">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9E79BD" w:rsidRPr="000E448A" w:rsidRDefault="009E79BD" w:rsidP="009E79BD">
      <w:pPr>
        <w:rPr>
          <w:rFonts w:ascii="Times New Roman" w:hAnsi="Times New Roman"/>
        </w:rPr>
      </w:pPr>
    </w:p>
    <w:p w:rsidR="009E79BD" w:rsidRPr="000E448A" w:rsidRDefault="009E79BD" w:rsidP="009E79BD">
      <w:pPr>
        <w:rPr>
          <w:rFonts w:ascii="Times New Roman" w:hAnsi="Times New Roman"/>
          <w:b/>
        </w:rPr>
      </w:pPr>
    </w:p>
    <w:p w:rsidR="009E79BD" w:rsidRPr="000F383C" w:rsidRDefault="009E79BD" w:rsidP="009E79BD">
      <w:pPr>
        <w:rPr>
          <w:rFonts w:ascii="Times New Roman" w:hAnsi="Times New Roman"/>
          <w:b/>
          <w:sz w:val="24"/>
          <w:szCs w:val="24"/>
          <w:u w:val="single"/>
        </w:rPr>
      </w:pPr>
      <w:r w:rsidRPr="000F383C">
        <w:rPr>
          <w:rFonts w:ascii="Times New Roman" w:hAnsi="Times New Roman"/>
          <w:b/>
          <w:sz w:val="24"/>
          <w:szCs w:val="24"/>
          <w:u w:val="single"/>
        </w:rPr>
        <w:t>Application Questions (Please use additional paper if necessary):</w:t>
      </w:r>
    </w:p>
    <w:p w:rsidR="009E79BD" w:rsidRPr="000E448A" w:rsidRDefault="009E79BD" w:rsidP="009E79BD">
      <w:pPr>
        <w:rPr>
          <w:rFonts w:ascii="Times New Roman" w:hAnsi="Times New Roman"/>
        </w:rPr>
      </w:pPr>
    </w:p>
    <w:p w:rsidR="009E79BD" w:rsidRPr="000E448A" w:rsidRDefault="009E79BD" w:rsidP="009E79BD">
      <w:pPr>
        <w:pStyle w:val="ListParagraph"/>
        <w:numPr>
          <w:ilvl w:val="0"/>
          <w:numId w:val="6"/>
        </w:numPr>
        <w:rPr>
          <w:b/>
          <w:sz w:val="24"/>
          <w:szCs w:val="24"/>
        </w:rPr>
      </w:pPr>
      <w:r w:rsidRPr="000E448A">
        <w:rPr>
          <w:b/>
          <w:sz w:val="24"/>
          <w:szCs w:val="24"/>
        </w:rPr>
        <w:t>What EPIC Trainings have you taken? (check all that apply)</w:t>
      </w:r>
    </w:p>
    <w:p w:rsidR="009E79BD" w:rsidRPr="000E448A" w:rsidRDefault="009E79BD" w:rsidP="009E79BD">
      <w:pPr>
        <w:pStyle w:val="ListParagraph"/>
        <w:rPr>
          <w:b/>
          <w:sz w:val="24"/>
          <w:szCs w:val="24"/>
        </w:rPr>
      </w:pPr>
    </w:p>
    <w:p w:rsidR="009E79BD" w:rsidRPr="000E448A" w:rsidRDefault="009E79BD" w:rsidP="009E79BD">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Pr="000E448A">
        <w:rPr>
          <w:sz w:val="24"/>
          <w:szCs w:val="24"/>
        </w:rPr>
        <w:instrText xml:space="preserve"> FORMCHECKBOX </w:instrText>
      </w:r>
      <w:r w:rsidR="00DD3902">
        <w:rPr>
          <w:sz w:val="24"/>
          <w:szCs w:val="24"/>
        </w:rPr>
      </w:r>
      <w:r w:rsidR="00DD3902">
        <w:rPr>
          <w:sz w:val="24"/>
          <w:szCs w:val="24"/>
        </w:rPr>
        <w:fldChar w:fldCharType="separate"/>
      </w:r>
      <w:r w:rsidRPr="000E448A">
        <w:rPr>
          <w:sz w:val="24"/>
          <w:szCs w:val="24"/>
        </w:rPr>
        <w:fldChar w:fldCharType="end"/>
      </w:r>
      <w:r w:rsidRPr="000E448A">
        <w:rPr>
          <w:sz w:val="24"/>
          <w:szCs w:val="24"/>
        </w:rPr>
        <w:t xml:space="preserve"> Motivational Interviewing 101</w:t>
      </w:r>
    </w:p>
    <w:p w:rsidR="009E79BD" w:rsidRPr="000E448A" w:rsidRDefault="009E79BD" w:rsidP="009E79BD">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Pr="000E448A">
        <w:rPr>
          <w:sz w:val="24"/>
          <w:szCs w:val="24"/>
        </w:rPr>
        <w:instrText xml:space="preserve"> FORMCHECKBOX </w:instrText>
      </w:r>
      <w:r w:rsidR="00DD3902">
        <w:rPr>
          <w:sz w:val="24"/>
          <w:szCs w:val="24"/>
        </w:rPr>
      </w:r>
      <w:r w:rsidR="00DD3902">
        <w:rPr>
          <w:sz w:val="24"/>
          <w:szCs w:val="24"/>
        </w:rPr>
        <w:fldChar w:fldCharType="separate"/>
      </w:r>
      <w:r w:rsidRPr="000E448A">
        <w:rPr>
          <w:sz w:val="24"/>
          <w:szCs w:val="24"/>
        </w:rPr>
        <w:fldChar w:fldCharType="end"/>
      </w:r>
      <w:r w:rsidRPr="000E448A">
        <w:rPr>
          <w:sz w:val="24"/>
          <w:szCs w:val="24"/>
        </w:rPr>
        <w:t xml:space="preserve"> Motivational Interviewing 102</w:t>
      </w:r>
    </w:p>
    <w:p w:rsidR="009E79BD" w:rsidRPr="00E10ACF" w:rsidRDefault="009E79BD" w:rsidP="009E79BD">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Pr="000E448A">
        <w:rPr>
          <w:sz w:val="24"/>
          <w:szCs w:val="24"/>
        </w:rPr>
        <w:instrText xml:space="preserve"> FORMCHECKBOX </w:instrText>
      </w:r>
      <w:r w:rsidR="00DD3902">
        <w:rPr>
          <w:sz w:val="24"/>
          <w:szCs w:val="24"/>
        </w:rPr>
      </w:r>
      <w:r w:rsidR="00DD3902">
        <w:rPr>
          <w:sz w:val="24"/>
          <w:szCs w:val="24"/>
        </w:rPr>
        <w:fldChar w:fldCharType="separate"/>
      </w:r>
      <w:r w:rsidRPr="000E448A">
        <w:rPr>
          <w:sz w:val="24"/>
          <w:szCs w:val="24"/>
        </w:rPr>
        <w:fldChar w:fldCharType="end"/>
      </w:r>
      <w:r w:rsidRPr="000E448A">
        <w:rPr>
          <w:sz w:val="24"/>
          <w:szCs w:val="24"/>
        </w:rPr>
        <w:t xml:space="preserve"> Other (Please list):</w:t>
      </w:r>
      <w:r w:rsidRPr="00E10ACF">
        <w:rPr>
          <w:sz w:val="24"/>
          <w:szCs w:val="24"/>
        </w:rPr>
        <w:t xml:space="preserve">    </w:t>
      </w:r>
    </w:p>
    <w:tbl>
      <w:tblPr>
        <w:tblW w:w="0" w:type="auto"/>
        <w:tblInd w:w="1908" w:type="dxa"/>
        <w:tblBorders>
          <w:bottom w:val="single" w:sz="4" w:space="0" w:color="auto"/>
        </w:tblBorders>
        <w:tblLook w:val="04A0" w:firstRow="1" w:lastRow="0" w:firstColumn="1" w:lastColumn="0" w:noHBand="0" w:noVBand="1"/>
      </w:tblPr>
      <w:tblGrid>
        <w:gridCol w:w="9108"/>
      </w:tblGrid>
      <w:tr w:rsidR="009E79BD" w:rsidRPr="000E448A" w:rsidTr="005343BB">
        <w:tc>
          <w:tcPr>
            <w:tcW w:w="9108" w:type="dxa"/>
          </w:tcPr>
          <w:p w:rsidR="009E79BD" w:rsidRPr="0095774D" w:rsidRDefault="009E79BD" w:rsidP="005343BB">
            <w:pPr>
              <w:pStyle w:val="ListParagraph"/>
              <w:ind w:left="0"/>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9E79BD" w:rsidRPr="000E448A" w:rsidRDefault="009E79BD" w:rsidP="009E79BD">
      <w:pPr>
        <w:pStyle w:val="ListParagraph"/>
        <w:ind w:left="1440"/>
        <w:rPr>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pStyle w:val="ListParagraph"/>
        <w:numPr>
          <w:ilvl w:val="0"/>
          <w:numId w:val="6"/>
        </w:numPr>
        <w:rPr>
          <w:b/>
          <w:sz w:val="24"/>
          <w:szCs w:val="24"/>
        </w:rPr>
      </w:pPr>
      <w:r w:rsidRPr="000E448A">
        <w:rPr>
          <w:b/>
          <w:sz w:val="24"/>
          <w:szCs w:val="24"/>
        </w:rPr>
        <w:t>When did you begin your participation with EPIC?</w:t>
      </w:r>
    </w:p>
    <w:p w:rsidR="009E79BD" w:rsidRPr="000E448A" w:rsidRDefault="009E79BD" w:rsidP="009E79BD">
      <w:pPr>
        <w:pStyle w:val="ListParagraph"/>
        <w:rPr>
          <w:b/>
          <w:sz w:val="24"/>
          <w:szCs w:val="24"/>
        </w:rPr>
      </w:pPr>
    </w:p>
    <w:p w:rsidR="009E79BD" w:rsidRPr="000E448A" w:rsidRDefault="009E79BD" w:rsidP="009E79BD">
      <w:pPr>
        <w:ind w:left="1440"/>
        <w:rPr>
          <w:rFonts w:ascii="Times New Roman" w:hAnsi="Times New Roman"/>
          <w:sz w:val="24"/>
          <w:szCs w:val="24"/>
        </w:rPr>
      </w:pPr>
      <w:r w:rsidRPr="000E448A">
        <w:rPr>
          <w:rFonts w:ascii="Times New Roman" w:hAnsi="Times New Roman"/>
          <w:sz w:val="24"/>
          <w:szCs w:val="24"/>
        </w:rPr>
        <w:t>Month</w:t>
      </w:r>
      <w:r>
        <w:rPr>
          <w:rFonts w:ascii="Times New Roman" w:hAnsi="Times New Roman"/>
          <w:sz w:val="24"/>
          <w:szCs w:val="24"/>
        </w:rPr>
        <w:t xml:space="preserve"> </w:t>
      </w:r>
      <w:r w:rsidRPr="00C46BD5">
        <w:rPr>
          <w:sz w:val="24"/>
          <w:szCs w:val="24"/>
          <w:u w:val="single"/>
        </w:rPr>
        <w:fldChar w:fldCharType="begin">
          <w:ffData>
            <w:name w:val="Text1"/>
            <w:enabled/>
            <w:calcOnExit w:val="0"/>
            <w:textInput>
              <w:format w:val="TITLE CASE"/>
            </w:textInput>
          </w:ffData>
        </w:fldChar>
      </w:r>
      <w:r w:rsidRPr="00C46BD5">
        <w:rPr>
          <w:sz w:val="24"/>
          <w:szCs w:val="24"/>
          <w:u w:val="single"/>
        </w:rPr>
        <w:instrText xml:space="preserve"> FORMTEXT </w:instrText>
      </w:r>
      <w:r w:rsidRPr="00C46BD5">
        <w:rPr>
          <w:sz w:val="24"/>
          <w:szCs w:val="24"/>
          <w:u w:val="single"/>
        </w:rPr>
      </w:r>
      <w:r w:rsidRPr="00C46BD5">
        <w:rPr>
          <w:sz w:val="24"/>
          <w:szCs w:val="24"/>
          <w:u w:val="single"/>
        </w:rPr>
        <w:fldChar w:fldCharType="separate"/>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sz w:val="24"/>
          <w:szCs w:val="24"/>
          <w:u w:val="single"/>
        </w:rPr>
        <w:fldChar w:fldCharType="end"/>
      </w:r>
      <w:r w:rsidRPr="000E448A">
        <w:rPr>
          <w:rFonts w:ascii="Times New Roman" w:hAnsi="Times New Roman"/>
          <w:sz w:val="24"/>
          <w:szCs w:val="24"/>
        </w:rPr>
        <w:t xml:space="preserve"> Year</w:t>
      </w:r>
      <w:r>
        <w:rPr>
          <w:rFonts w:ascii="Times New Roman" w:hAnsi="Times New Roman"/>
          <w:sz w:val="24"/>
          <w:szCs w:val="24"/>
        </w:rPr>
        <w:t xml:space="preserve"> </w:t>
      </w:r>
      <w:r w:rsidRPr="00C46BD5">
        <w:rPr>
          <w:sz w:val="24"/>
          <w:szCs w:val="24"/>
          <w:u w:val="single"/>
        </w:rPr>
        <w:fldChar w:fldCharType="begin">
          <w:ffData>
            <w:name w:val="Text1"/>
            <w:enabled/>
            <w:calcOnExit w:val="0"/>
            <w:textInput>
              <w:format w:val="TITLE CASE"/>
            </w:textInput>
          </w:ffData>
        </w:fldChar>
      </w:r>
      <w:r w:rsidRPr="00C46BD5">
        <w:rPr>
          <w:sz w:val="24"/>
          <w:szCs w:val="24"/>
          <w:u w:val="single"/>
        </w:rPr>
        <w:instrText xml:space="preserve"> FORMTEXT </w:instrText>
      </w:r>
      <w:r w:rsidRPr="00C46BD5">
        <w:rPr>
          <w:sz w:val="24"/>
          <w:szCs w:val="24"/>
          <w:u w:val="single"/>
        </w:rPr>
      </w:r>
      <w:r w:rsidRPr="00C46BD5">
        <w:rPr>
          <w:sz w:val="24"/>
          <w:szCs w:val="24"/>
          <w:u w:val="single"/>
        </w:rPr>
        <w:fldChar w:fldCharType="separate"/>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noProof/>
          <w:sz w:val="24"/>
          <w:szCs w:val="24"/>
          <w:u w:val="single"/>
        </w:rPr>
        <w:t> </w:t>
      </w:r>
      <w:r w:rsidRPr="00C46BD5">
        <w:rPr>
          <w:sz w:val="24"/>
          <w:szCs w:val="24"/>
          <w:u w:val="single"/>
        </w:rPr>
        <w:fldChar w:fldCharType="end"/>
      </w: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pStyle w:val="ListParagraph"/>
        <w:numPr>
          <w:ilvl w:val="0"/>
          <w:numId w:val="6"/>
        </w:numPr>
        <w:rPr>
          <w:b/>
          <w:sz w:val="24"/>
          <w:szCs w:val="24"/>
        </w:rPr>
      </w:pPr>
      <w:r w:rsidRPr="000E448A">
        <w:rPr>
          <w:b/>
          <w:sz w:val="24"/>
          <w:szCs w:val="24"/>
        </w:rPr>
        <w:t>Please describe any relevant training you have received outside of EPIC.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E79BD" w:rsidTr="005343BB">
        <w:tc>
          <w:tcPr>
            <w:tcW w:w="10188" w:type="dxa"/>
            <w:tcBorders>
              <w:top w:val="nil"/>
              <w:left w:val="nil"/>
              <w:bottom w:val="nil"/>
              <w:right w:val="nil"/>
            </w:tcBorders>
          </w:tcPr>
          <w:p w:rsidR="009E79BD" w:rsidRPr="0095774D" w:rsidRDefault="009E79BD" w:rsidP="005343BB">
            <w:pPr>
              <w:rPr>
                <w:sz w:val="24"/>
                <w:szCs w:val="24"/>
              </w:rPr>
            </w:pPr>
            <w:r w:rsidRPr="0095774D">
              <w:rPr>
                <w:sz w:val="24"/>
                <w:szCs w:val="24"/>
              </w:rPr>
              <w:fldChar w:fldCharType="begin">
                <w:ffData>
                  <w:name w:val=""/>
                  <w:enabled/>
                  <w:calcOnExit w:val="0"/>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pStyle w:val="ListParagraph"/>
        <w:numPr>
          <w:ilvl w:val="0"/>
          <w:numId w:val="6"/>
        </w:numPr>
        <w:rPr>
          <w:b/>
          <w:sz w:val="24"/>
          <w:szCs w:val="24"/>
        </w:rPr>
      </w:pPr>
      <w:r w:rsidRPr="000E448A">
        <w:rPr>
          <w:b/>
          <w:sz w:val="24"/>
          <w:szCs w:val="24"/>
        </w:rPr>
        <w:t>Please describe any prior training experience you have had.</w:t>
      </w:r>
    </w:p>
    <w:tbl>
      <w:tblPr>
        <w:tblW w:w="0" w:type="auto"/>
        <w:tblInd w:w="828" w:type="dxa"/>
        <w:tblLook w:val="04A0" w:firstRow="1" w:lastRow="0" w:firstColumn="1" w:lastColumn="0" w:noHBand="0" w:noVBand="1"/>
      </w:tblPr>
      <w:tblGrid>
        <w:gridCol w:w="10188"/>
      </w:tblGrid>
      <w:tr w:rsidR="009E79BD" w:rsidTr="005343BB">
        <w:tc>
          <w:tcPr>
            <w:tcW w:w="10188" w:type="dxa"/>
          </w:tcPr>
          <w:p w:rsidR="009E79BD" w:rsidRPr="0095774D" w:rsidRDefault="009E79BD" w:rsidP="005343BB">
            <w:pPr>
              <w:pStyle w:val="ListParagraph"/>
              <w:ind w:left="0"/>
              <w:rPr>
                <w:sz w:val="24"/>
                <w:szCs w:val="24"/>
              </w:rPr>
            </w:pPr>
            <w:r w:rsidRPr="0095774D">
              <w:rPr>
                <w:sz w:val="24"/>
                <w:szCs w:val="24"/>
              </w:rPr>
              <w:fldChar w:fldCharType="begin">
                <w:ffData>
                  <w:name w:val=""/>
                  <w:enabled/>
                  <w:calcOnExit w:val="0"/>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Default="009E79BD" w:rsidP="009E79BD">
      <w:pPr>
        <w:rPr>
          <w:rFonts w:ascii="Times New Roman" w:eastAsia="Times New Roman" w:hAnsi="Times New Roman"/>
          <w:b/>
          <w:sz w:val="24"/>
          <w:szCs w:val="24"/>
        </w:rPr>
      </w:pPr>
    </w:p>
    <w:p w:rsidR="009E79BD" w:rsidRPr="000E448A" w:rsidRDefault="009E79BD" w:rsidP="009E79BD">
      <w:pPr>
        <w:pStyle w:val="ListParagraph"/>
        <w:numPr>
          <w:ilvl w:val="0"/>
          <w:numId w:val="6"/>
        </w:numPr>
        <w:rPr>
          <w:b/>
          <w:sz w:val="24"/>
          <w:szCs w:val="24"/>
        </w:rPr>
      </w:pPr>
      <w:r w:rsidRPr="000E448A">
        <w:rPr>
          <w:b/>
          <w:sz w:val="24"/>
          <w:szCs w:val="24"/>
        </w:rPr>
        <w:lastRenderedPageBreak/>
        <w:t>Why</w:t>
      </w:r>
      <w:r>
        <w:rPr>
          <w:b/>
          <w:sz w:val="24"/>
          <w:szCs w:val="24"/>
        </w:rPr>
        <w:t xml:space="preserve"> do you want to be a </w:t>
      </w:r>
      <w:r w:rsidR="009B1656">
        <w:rPr>
          <w:b/>
          <w:sz w:val="24"/>
          <w:szCs w:val="24"/>
        </w:rPr>
        <w:t xml:space="preserve">Motivational Interviewing </w:t>
      </w:r>
      <w:r>
        <w:rPr>
          <w:b/>
          <w:sz w:val="24"/>
          <w:szCs w:val="24"/>
        </w:rPr>
        <w:t>trainer</w:t>
      </w:r>
      <w:r w:rsidRPr="000E448A">
        <w:rPr>
          <w:b/>
          <w:sz w:val="24"/>
          <w:szCs w:val="24"/>
        </w:rPr>
        <w:t>?</w:t>
      </w:r>
    </w:p>
    <w:tbl>
      <w:tblPr>
        <w:tblW w:w="0" w:type="auto"/>
        <w:tblInd w:w="828" w:type="dxa"/>
        <w:tblLook w:val="04A0" w:firstRow="1" w:lastRow="0" w:firstColumn="1" w:lastColumn="0" w:noHBand="0" w:noVBand="1"/>
      </w:tblPr>
      <w:tblGrid>
        <w:gridCol w:w="10188"/>
      </w:tblGrid>
      <w:tr w:rsidR="009E79BD" w:rsidTr="005343BB">
        <w:tc>
          <w:tcPr>
            <w:tcW w:w="10188" w:type="dxa"/>
          </w:tcPr>
          <w:p w:rsidR="009E79BD" w:rsidRPr="0095774D" w:rsidRDefault="009E79BD" w:rsidP="005343BB">
            <w:pPr>
              <w:rPr>
                <w:sz w:val="24"/>
                <w:szCs w:val="24"/>
              </w:rPr>
            </w:pPr>
            <w:r w:rsidRPr="0095774D">
              <w:rPr>
                <w:sz w:val="24"/>
                <w:szCs w:val="24"/>
              </w:rPr>
              <w:fldChar w:fldCharType="begin">
                <w:ffData>
                  <w:name w:val=""/>
                  <w:enabled/>
                  <w:calcOnExit w:val="0"/>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sz w:val="24"/>
          <w:szCs w:val="24"/>
        </w:rPr>
      </w:pPr>
    </w:p>
    <w:p w:rsidR="009E79BD" w:rsidRPr="000E448A" w:rsidRDefault="009E79BD" w:rsidP="009E79BD">
      <w:pPr>
        <w:rPr>
          <w:rFonts w:ascii="Times New Roman" w:hAnsi="Times New Roman"/>
          <w:i/>
          <w:sz w:val="24"/>
          <w:szCs w:val="24"/>
        </w:rPr>
      </w:pPr>
    </w:p>
    <w:p w:rsidR="009E79BD" w:rsidRPr="000E448A" w:rsidRDefault="009E79BD" w:rsidP="009E79BD">
      <w:pPr>
        <w:rPr>
          <w:sz w:val="24"/>
          <w:szCs w:val="24"/>
        </w:rPr>
      </w:pPr>
    </w:p>
    <w:p w:rsidR="009E79BD" w:rsidRPr="00AC1A21" w:rsidRDefault="009E79BD" w:rsidP="009E79BD">
      <w:r>
        <w:rPr>
          <w:rFonts w:ascii="Times New Roman" w:eastAsia="Times New Roman" w:hAnsi="Times New Roman" w:cs="Times New Roman"/>
          <w:i/>
          <w:sz w:val="24"/>
          <w:szCs w:val="24"/>
        </w:rPr>
        <w:t xml:space="preserve">In signing the application I am affirming that I meet the pre-requisites for the training, and that I have read and understand the requirements to become an EPIC </w:t>
      </w:r>
      <w:r w:rsidR="0077321D">
        <w:rPr>
          <w:rFonts w:ascii="Times New Roman" w:eastAsia="Times New Roman" w:hAnsi="Times New Roman" w:cs="Times New Roman"/>
          <w:i/>
          <w:sz w:val="24"/>
          <w:szCs w:val="24"/>
        </w:rPr>
        <w:t xml:space="preserve">Trained </w:t>
      </w:r>
      <w:r>
        <w:rPr>
          <w:rFonts w:ascii="Times New Roman" w:eastAsia="Times New Roman" w:hAnsi="Times New Roman" w:cs="Times New Roman"/>
          <w:i/>
          <w:sz w:val="24"/>
          <w:szCs w:val="24"/>
        </w:rPr>
        <w:t xml:space="preserve">Motivational Interviewing Trainer. (Electronic Signatures Acceptable and will be considered the equivalent of an actual signature)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350"/>
        <w:gridCol w:w="2610"/>
      </w:tblGrid>
      <w:tr w:rsidR="00AC1A21" w:rsidTr="005343BB">
        <w:trPr>
          <w:trHeight w:val="926"/>
        </w:trPr>
        <w:tc>
          <w:tcPr>
            <w:tcW w:w="4518" w:type="dxa"/>
            <w:tcBorders>
              <w:bottom w:val="single" w:sz="4" w:space="0" w:color="auto"/>
            </w:tcBorders>
            <w:vAlign w:val="bottom"/>
          </w:tcPr>
          <w:p w:rsidR="00AC1A21" w:rsidRDefault="00AC1A21" w:rsidP="005343BB">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AC1A21" w:rsidRDefault="00AC1A21" w:rsidP="005343BB">
            <w:pPr>
              <w:rPr>
                <w:rFonts w:ascii="Times New Roman" w:hAnsi="Times New Roman"/>
              </w:rPr>
            </w:pPr>
          </w:p>
        </w:tc>
        <w:tc>
          <w:tcPr>
            <w:tcW w:w="2610" w:type="dxa"/>
            <w:tcBorders>
              <w:bottom w:val="single" w:sz="4" w:space="0" w:color="auto"/>
            </w:tcBorders>
            <w:vAlign w:val="bottom"/>
          </w:tcPr>
          <w:p w:rsidR="00AC1A21" w:rsidRDefault="00AC1A21" w:rsidP="005343BB">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Tr="00AC1A21">
        <w:tc>
          <w:tcPr>
            <w:tcW w:w="4518" w:type="dxa"/>
            <w:tcBorders>
              <w:top w:val="single" w:sz="4" w:space="0" w:color="auto"/>
            </w:tcBorders>
          </w:tcPr>
          <w:p w:rsidR="00AC1A21" w:rsidRDefault="00AC1A21" w:rsidP="005343BB">
            <w:pPr>
              <w:rPr>
                <w:rFonts w:ascii="Times New Roman" w:hAnsi="Times New Roman"/>
              </w:rPr>
            </w:pPr>
            <w:r>
              <w:rPr>
                <w:rFonts w:ascii="Times New Roman" w:hAnsi="Times New Roman"/>
              </w:rPr>
              <w:t xml:space="preserve">Applicant’s </w:t>
            </w:r>
            <w:r w:rsidRPr="000760FC">
              <w:rPr>
                <w:rFonts w:ascii="Times New Roman" w:hAnsi="Times New Roman"/>
              </w:rPr>
              <w:t xml:space="preserve"> Signature</w:t>
            </w:r>
            <w:r w:rsidRPr="000760FC">
              <w:rPr>
                <w:rFonts w:ascii="Times New Roman" w:hAnsi="Times New Roman"/>
              </w:rPr>
              <w:tab/>
            </w:r>
          </w:p>
        </w:tc>
        <w:tc>
          <w:tcPr>
            <w:tcW w:w="1350" w:type="dxa"/>
          </w:tcPr>
          <w:p w:rsidR="00AC1A21" w:rsidRPr="000760FC" w:rsidRDefault="00AC1A21" w:rsidP="005343BB">
            <w:pPr>
              <w:rPr>
                <w:rFonts w:ascii="Times New Roman" w:hAnsi="Times New Roman"/>
              </w:rPr>
            </w:pPr>
          </w:p>
        </w:tc>
        <w:tc>
          <w:tcPr>
            <w:tcW w:w="2610" w:type="dxa"/>
            <w:tcBorders>
              <w:top w:val="single" w:sz="4" w:space="0" w:color="auto"/>
            </w:tcBorders>
          </w:tcPr>
          <w:p w:rsidR="00AC1A21" w:rsidRDefault="00AC1A21" w:rsidP="005343BB">
            <w:pPr>
              <w:rPr>
                <w:rFonts w:ascii="Times New Roman" w:hAnsi="Times New Roman"/>
              </w:rPr>
            </w:pPr>
            <w:r w:rsidRPr="000760FC">
              <w:rPr>
                <w:rFonts w:ascii="Times New Roman" w:hAnsi="Times New Roman"/>
              </w:rPr>
              <w:t>Date</w:t>
            </w:r>
          </w:p>
        </w:tc>
      </w:tr>
      <w:tr w:rsidR="00AC1A21" w:rsidTr="00AC1A21">
        <w:trPr>
          <w:trHeight w:val="890"/>
        </w:trPr>
        <w:tc>
          <w:tcPr>
            <w:tcW w:w="4518" w:type="dxa"/>
            <w:tcBorders>
              <w:bottom w:val="single" w:sz="4" w:space="0" w:color="auto"/>
            </w:tcBorders>
            <w:vAlign w:val="bottom"/>
          </w:tcPr>
          <w:p w:rsidR="00AC1A21" w:rsidRDefault="00AC1A21" w:rsidP="005343BB">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AC1A21" w:rsidRDefault="00AC1A21" w:rsidP="005343BB">
            <w:pPr>
              <w:rPr>
                <w:rFonts w:ascii="Times New Roman" w:hAnsi="Times New Roman"/>
              </w:rPr>
            </w:pPr>
          </w:p>
        </w:tc>
        <w:tc>
          <w:tcPr>
            <w:tcW w:w="2610" w:type="dxa"/>
            <w:vAlign w:val="bottom"/>
          </w:tcPr>
          <w:p w:rsidR="00AC1A21" w:rsidRDefault="00AC1A21" w:rsidP="005343BB">
            <w:pPr>
              <w:rPr>
                <w:rFonts w:ascii="Times New Roman" w:hAnsi="Times New Roman"/>
              </w:rPr>
            </w:pPr>
          </w:p>
        </w:tc>
      </w:tr>
      <w:tr w:rsidR="00AC1A21" w:rsidTr="00AC1A21">
        <w:tc>
          <w:tcPr>
            <w:tcW w:w="4518" w:type="dxa"/>
            <w:tcBorders>
              <w:top w:val="single" w:sz="4" w:space="0" w:color="auto"/>
            </w:tcBorders>
          </w:tcPr>
          <w:p w:rsidR="00AC1A21" w:rsidRDefault="00AC1A21" w:rsidP="005343BB">
            <w:pPr>
              <w:rPr>
                <w:rFonts w:ascii="Times New Roman" w:hAnsi="Times New Roman"/>
              </w:rPr>
            </w:pPr>
            <w:r>
              <w:rPr>
                <w:rFonts w:ascii="Times New Roman" w:hAnsi="Times New Roman"/>
              </w:rPr>
              <w:t>Printed Name</w:t>
            </w:r>
          </w:p>
        </w:tc>
        <w:tc>
          <w:tcPr>
            <w:tcW w:w="1350" w:type="dxa"/>
          </w:tcPr>
          <w:p w:rsidR="00AC1A21" w:rsidRPr="000760FC" w:rsidRDefault="00AC1A21" w:rsidP="005343BB">
            <w:pPr>
              <w:rPr>
                <w:rFonts w:ascii="Times New Roman" w:hAnsi="Times New Roman"/>
              </w:rPr>
            </w:pPr>
          </w:p>
        </w:tc>
        <w:tc>
          <w:tcPr>
            <w:tcW w:w="2610" w:type="dxa"/>
          </w:tcPr>
          <w:p w:rsidR="00AC1A21" w:rsidRDefault="00AC1A21" w:rsidP="005343BB">
            <w:pPr>
              <w:rPr>
                <w:rFonts w:ascii="Times New Roman" w:hAnsi="Times New Roman"/>
              </w:rPr>
            </w:pPr>
          </w:p>
        </w:tc>
      </w:tr>
    </w:tbl>
    <w:p w:rsidR="009E79BD" w:rsidRDefault="009E79BD" w:rsidP="009E79BD">
      <w:pPr>
        <w:rPr>
          <w:rFonts w:ascii="Times New Roman" w:hAnsi="Times New Roman"/>
        </w:rPr>
      </w:pPr>
    </w:p>
    <w:p w:rsidR="00AC1A21" w:rsidRDefault="00AC1A21" w:rsidP="009E79BD">
      <w:pPr>
        <w:rPr>
          <w:rFonts w:ascii="Times New Roman" w:hAnsi="Times New Roman"/>
        </w:rPr>
      </w:pPr>
    </w:p>
    <w:p w:rsidR="00AC1A21" w:rsidRDefault="00AC1A21" w:rsidP="009E79BD">
      <w:pPr>
        <w:rPr>
          <w:rFonts w:ascii="Times New Roman" w:hAnsi="Times New Roman"/>
          <w:b/>
        </w:rPr>
      </w:pPr>
    </w:p>
    <w:p w:rsidR="00351E18" w:rsidRDefault="009E79BD" w:rsidP="00AC1A21">
      <w:pPr>
        <w:jc w:val="center"/>
      </w:pPr>
      <w:r>
        <w:rPr>
          <w:rFonts w:ascii="Times New Roman" w:hAnsi="Times New Roman"/>
          <w:b/>
        </w:rPr>
        <w:t>Please include the Supervisor Checklist and Approval with your application</w:t>
      </w:r>
      <w:r w:rsidR="00196915">
        <w:br w:type="page"/>
      </w:r>
    </w:p>
    <w:p w:rsidR="00AC1A21" w:rsidRPr="000E448A" w:rsidRDefault="00AC1A21" w:rsidP="00AC1A21">
      <w:pPr>
        <w:jc w:val="center"/>
        <w:rPr>
          <w:rFonts w:ascii="Times New Roman" w:hAnsi="Times New Roman"/>
          <w:b/>
          <w:sz w:val="32"/>
          <w:szCs w:val="32"/>
          <w:u w:val="single"/>
        </w:rPr>
      </w:pPr>
      <w:r w:rsidRPr="000E448A">
        <w:rPr>
          <w:rFonts w:ascii="Times New Roman" w:hAnsi="Times New Roman"/>
          <w:b/>
          <w:sz w:val="32"/>
          <w:szCs w:val="32"/>
          <w:u w:val="single"/>
        </w:rPr>
        <w:lastRenderedPageBreak/>
        <w:t>EPIC MI TRAINER APPLICATION</w:t>
      </w:r>
    </w:p>
    <w:p w:rsidR="00AC1A21" w:rsidRPr="000E448A" w:rsidRDefault="00AC1A21" w:rsidP="00AC1A21">
      <w:pPr>
        <w:jc w:val="center"/>
        <w:rPr>
          <w:rFonts w:ascii="Times New Roman" w:hAnsi="Times New Roman"/>
          <w:b/>
        </w:rPr>
      </w:pPr>
    </w:p>
    <w:p w:rsidR="00B63D93" w:rsidRDefault="00AC1A21" w:rsidP="00AC1A21">
      <w:pPr>
        <w:jc w:val="center"/>
        <w:rPr>
          <w:rFonts w:ascii="Times New Roman" w:hAnsi="Times New Roman"/>
          <w:b/>
        </w:rPr>
      </w:pPr>
      <w:r w:rsidRPr="000E448A">
        <w:rPr>
          <w:rFonts w:ascii="Times New Roman" w:hAnsi="Times New Roman"/>
          <w:b/>
        </w:rPr>
        <w:t>SUPERVISOR CHECKLIST AND APPROVAL</w:t>
      </w:r>
      <w:r w:rsidR="00B63D93">
        <w:rPr>
          <w:rFonts w:ascii="Times New Roman" w:hAnsi="Times New Roman"/>
          <w:b/>
        </w:rPr>
        <w:t xml:space="preserve"> </w:t>
      </w:r>
    </w:p>
    <w:p w:rsidR="00AC1A21" w:rsidRPr="00B63D93" w:rsidRDefault="00B63D93" w:rsidP="00AC1A21">
      <w:pPr>
        <w:jc w:val="center"/>
        <w:rPr>
          <w:rFonts w:ascii="Times New Roman" w:hAnsi="Times New Roman"/>
        </w:rPr>
      </w:pPr>
      <w:r w:rsidRPr="0074158E">
        <w:rPr>
          <w:rFonts w:ascii="Times New Roman" w:hAnsi="Times New Roman"/>
        </w:rPr>
        <w:t>(</w:t>
      </w:r>
      <w:r>
        <w:rPr>
          <w:rFonts w:ascii="Times New Roman" w:hAnsi="Times New Roman"/>
        </w:rPr>
        <w:t>To be completed by your immediate supervisor)</w:t>
      </w:r>
    </w:p>
    <w:p w:rsidR="00AC1A21" w:rsidRPr="000E448A" w:rsidRDefault="00AC1A21" w:rsidP="00AC1A21">
      <w:pPr>
        <w:jc w:val="center"/>
        <w:rPr>
          <w:rFonts w:ascii="Times New Roman" w:hAnsi="Times New Roman"/>
          <w:sz w:val="12"/>
        </w:rPr>
      </w:pPr>
    </w:p>
    <w:p w:rsidR="00AC1A21" w:rsidRDefault="00AC1A21" w:rsidP="00AC1A21">
      <w:r>
        <w:rPr>
          <w:rFonts w:ascii="Times New Roman" w:eastAsia="Times New Roman" w:hAnsi="Times New Roman" w:cs="Times New Roman"/>
          <w:sz w:val="24"/>
          <w:szCs w:val="24"/>
        </w:rPr>
        <w:t xml:space="preserve">Administrative supports are a critical aspect in developing quality trainers that maintain fidelity to MI as well as implementing the evidence-based practice in a sustainable way. </w:t>
      </w:r>
      <w:r w:rsidR="00B63D93">
        <w:rPr>
          <w:rFonts w:ascii="Times New Roman" w:eastAsia="Times New Roman" w:hAnsi="Times New Roman" w:cs="Times New Roman"/>
          <w:sz w:val="24"/>
          <w:szCs w:val="24"/>
        </w:rPr>
        <w:t xml:space="preserve"> Similarly</w:t>
      </w:r>
      <w:r w:rsidR="0074158E">
        <w:rPr>
          <w:rFonts w:ascii="Times New Roman" w:eastAsia="Times New Roman" w:hAnsi="Times New Roman" w:cs="Times New Roman"/>
          <w:sz w:val="24"/>
          <w:szCs w:val="24"/>
        </w:rPr>
        <w:t>,</w:t>
      </w:r>
      <w:r w:rsidR="00B63D93">
        <w:rPr>
          <w:rFonts w:ascii="Times New Roman" w:eastAsia="Times New Roman" w:hAnsi="Times New Roman" w:cs="Times New Roman"/>
          <w:sz w:val="24"/>
          <w:szCs w:val="24"/>
        </w:rPr>
        <w:t xml:space="preserve"> staff selection is also a critical element in sustaining practice and resources for your agency. </w:t>
      </w:r>
      <w:r>
        <w:rPr>
          <w:rFonts w:ascii="Times New Roman" w:eastAsia="Times New Roman" w:hAnsi="Times New Roman" w:cs="Times New Roman"/>
          <w:sz w:val="24"/>
          <w:szCs w:val="24"/>
        </w:rPr>
        <w:t xml:space="preserve"> Having you informed and involved in the process is important.  Your input and approval is extremely valuable to EPIC</w:t>
      </w:r>
      <w:r w:rsidR="00B63D93">
        <w:rPr>
          <w:rFonts w:ascii="Times New Roman" w:eastAsia="Times New Roman" w:hAnsi="Times New Roman" w:cs="Times New Roman"/>
          <w:sz w:val="24"/>
          <w:szCs w:val="24"/>
        </w:rPr>
        <w:t xml:space="preserve"> and the implementation team as they consider the selection process and work to support the fidelity, sustainability and implementation of MI in your agency</w:t>
      </w:r>
      <w:r>
        <w:rPr>
          <w:rFonts w:ascii="Times New Roman" w:eastAsia="Times New Roman" w:hAnsi="Times New Roman" w:cs="Times New Roman"/>
          <w:sz w:val="24"/>
          <w:szCs w:val="24"/>
        </w:rPr>
        <w:t xml:space="preserve">.  </w:t>
      </w:r>
    </w:p>
    <w:p w:rsidR="00AC1A21" w:rsidRPr="000E448A" w:rsidRDefault="00AC1A21" w:rsidP="00AC1A21">
      <w:pPr>
        <w:rPr>
          <w:rFonts w:ascii="Times New Roman" w:hAnsi="Times New Roman"/>
          <w:sz w:val="24"/>
          <w:szCs w:val="24"/>
        </w:rPr>
      </w:pPr>
    </w:p>
    <w:p w:rsidR="00AC1A21" w:rsidRPr="000F383C" w:rsidRDefault="00AC1A21" w:rsidP="00AC1A21">
      <w:pPr>
        <w:rPr>
          <w:rFonts w:ascii="Times New Roman" w:hAnsi="Times New Roman"/>
          <w:b/>
          <w:sz w:val="24"/>
          <w:szCs w:val="24"/>
        </w:rPr>
      </w:pPr>
      <w:r w:rsidRPr="000F383C">
        <w:rPr>
          <w:rFonts w:ascii="Times New Roman" w:hAnsi="Times New Roman"/>
          <w:b/>
          <w:sz w:val="24"/>
          <w:szCs w:val="24"/>
        </w:rPr>
        <w:t>According to the following scale, please rank those qualities that you feel the applicant possesses.</w:t>
      </w:r>
    </w:p>
    <w:p w:rsidR="00AC1A21" w:rsidRPr="000E448A" w:rsidRDefault="00AC1A21" w:rsidP="00AC1A21">
      <w:pPr>
        <w:rPr>
          <w:rFonts w:ascii="Times New Roman" w:hAnsi="Times New Roman"/>
          <w:sz w:val="24"/>
          <w:szCs w:val="24"/>
        </w:rPr>
      </w:pPr>
    </w:p>
    <w:p w:rsidR="00AC1A21" w:rsidRPr="000E448A" w:rsidRDefault="00AC1A21" w:rsidP="00AC1A21">
      <w:pPr>
        <w:rPr>
          <w:rFonts w:ascii="Times New Roman" w:hAnsi="Times New Roman"/>
          <w:sz w:val="24"/>
          <w:szCs w:val="24"/>
        </w:rPr>
      </w:pPr>
    </w:p>
    <w:p w:rsidR="00AC1A21" w:rsidRPr="000E448A" w:rsidRDefault="00AC1A21" w:rsidP="00AC1A21">
      <w:pPr>
        <w:rPr>
          <w:rFonts w:ascii="Times New Roman" w:hAnsi="Times New Roman"/>
          <w:sz w:val="24"/>
          <w:szCs w:val="24"/>
        </w:rPr>
      </w:pPr>
    </w:p>
    <w:tbl>
      <w:tblPr>
        <w:tblW w:w="0" w:type="auto"/>
        <w:tblInd w:w="1998" w:type="dxa"/>
        <w:tblBorders>
          <w:insideH w:val="single" w:sz="18" w:space="0" w:color="auto"/>
        </w:tblBorders>
        <w:tblLook w:val="04A0" w:firstRow="1" w:lastRow="0" w:firstColumn="1" w:lastColumn="0" w:noHBand="0" w:noVBand="1"/>
      </w:tblPr>
      <w:tblGrid>
        <w:gridCol w:w="1386"/>
        <w:gridCol w:w="1386"/>
        <w:gridCol w:w="1386"/>
        <w:gridCol w:w="1386"/>
        <w:gridCol w:w="1386"/>
      </w:tblGrid>
      <w:tr w:rsidR="00AC1A21" w:rsidRPr="00FF6154" w:rsidTr="005343BB">
        <w:tc>
          <w:tcPr>
            <w:tcW w:w="1386" w:type="dxa"/>
          </w:tcPr>
          <w:p w:rsidR="00AC1A21" w:rsidRPr="0095774D" w:rsidRDefault="00AC1A21" w:rsidP="005343BB">
            <w:pPr>
              <w:jc w:val="center"/>
              <w:rPr>
                <w:b/>
                <w:sz w:val="24"/>
                <w:szCs w:val="24"/>
              </w:rPr>
            </w:pPr>
            <w:r w:rsidRPr="0095774D">
              <w:rPr>
                <w:b/>
                <w:sz w:val="24"/>
                <w:szCs w:val="24"/>
              </w:rPr>
              <w:t>5</w:t>
            </w:r>
          </w:p>
        </w:tc>
        <w:tc>
          <w:tcPr>
            <w:tcW w:w="1386" w:type="dxa"/>
          </w:tcPr>
          <w:p w:rsidR="00AC1A21" w:rsidRPr="0095774D" w:rsidRDefault="00AC1A21" w:rsidP="005343BB">
            <w:pPr>
              <w:jc w:val="center"/>
              <w:rPr>
                <w:b/>
                <w:sz w:val="24"/>
                <w:szCs w:val="24"/>
              </w:rPr>
            </w:pPr>
            <w:r w:rsidRPr="0095774D">
              <w:rPr>
                <w:b/>
                <w:sz w:val="24"/>
                <w:szCs w:val="24"/>
              </w:rPr>
              <w:t>4</w:t>
            </w:r>
          </w:p>
        </w:tc>
        <w:tc>
          <w:tcPr>
            <w:tcW w:w="1386" w:type="dxa"/>
          </w:tcPr>
          <w:p w:rsidR="00AC1A21" w:rsidRPr="0095774D" w:rsidRDefault="00AC1A21" w:rsidP="005343BB">
            <w:pPr>
              <w:jc w:val="center"/>
              <w:rPr>
                <w:b/>
                <w:sz w:val="24"/>
                <w:szCs w:val="24"/>
              </w:rPr>
            </w:pPr>
            <w:r w:rsidRPr="0095774D">
              <w:rPr>
                <w:b/>
                <w:sz w:val="24"/>
                <w:szCs w:val="24"/>
              </w:rPr>
              <w:t>3</w:t>
            </w:r>
          </w:p>
        </w:tc>
        <w:tc>
          <w:tcPr>
            <w:tcW w:w="1386" w:type="dxa"/>
          </w:tcPr>
          <w:p w:rsidR="00AC1A21" w:rsidRPr="0095774D" w:rsidRDefault="00AC1A21" w:rsidP="005343BB">
            <w:pPr>
              <w:jc w:val="center"/>
              <w:rPr>
                <w:b/>
                <w:sz w:val="24"/>
                <w:szCs w:val="24"/>
              </w:rPr>
            </w:pPr>
            <w:r w:rsidRPr="0095774D">
              <w:rPr>
                <w:b/>
                <w:sz w:val="24"/>
                <w:szCs w:val="24"/>
              </w:rPr>
              <w:t>2</w:t>
            </w:r>
          </w:p>
        </w:tc>
        <w:tc>
          <w:tcPr>
            <w:tcW w:w="1386" w:type="dxa"/>
          </w:tcPr>
          <w:p w:rsidR="00AC1A21" w:rsidRPr="0095774D" w:rsidRDefault="00AC1A21" w:rsidP="005343BB">
            <w:pPr>
              <w:jc w:val="center"/>
              <w:rPr>
                <w:b/>
                <w:sz w:val="24"/>
                <w:szCs w:val="24"/>
              </w:rPr>
            </w:pPr>
            <w:r w:rsidRPr="0095774D">
              <w:rPr>
                <w:b/>
                <w:sz w:val="24"/>
                <w:szCs w:val="24"/>
              </w:rPr>
              <w:t>1</w:t>
            </w:r>
          </w:p>
        </w:tc>
      </w:tr>
      <w:tr w:rsidR="00AC1A21" w:rsidTr="005343BB">
        <w:tc>
          <w:tcPr>
            <w:tcW w:w="1386" w:type="dxa"/>
          </w:tcPr>
          <w:p w:rsidR="00AC1A21" w:rsidRPr="0095774D" w:rsidRDefault="00AC1A21" w:rsidP="005343BB">
            <w:pPr>
              <w:jc w:val="center"/>
              <w:rPr>
                <w:b/>
                <w:sz w:val="24"/>
                <w:szCs w:val="24"/>
              </w:rPr>
            </w:pPr>
            <w:r w:rsidRPr="0095774D">
              <w:rPr>
                <w:b/>
                <w:sz w:val="24"/>
                <w:szCs w:val="24"/>
              </w:rPr>
              <w:t>High</w:t>
            </w:r>
          </w:p>
        </w:tc>
        <w:tc>
          <w:tcPr>
            <w:tcW w:w="1386" w:type="dxa"/>
          </w:tcPr>
          <w:p w:rsidR="00AC1A21" w:rsidRPr="0095774D" w:rsidRDefault="00AC1A21" w:rsidP="005343BB">
            <w:pPr>
              <w:rPr>
                <w:sz w:val="24"/>
                <w:szCs w:val="24"/>
              </w:rPr>
            </w:pPr>
          </w:p>
        </w:tc>
        <w:tc>
          <w:tcPr>
            <w:tcW w:w="1386" w:type="dxa"/>
          </w:tcPr>
          <w:p w:rsidR="00AC1A21" w:rsidRPr="0095774D" w:rsidRDefault="00AC1A21" w:rsidP="005343BB">
            <w:pPr>
              <w:jc w:val="center"/>
              <w:rPr>
                <w:b/>
                <w:sz w:val="24"/>
                <w:szCs w:val="24"/>
              </w:rPr>
            </w:pPr>
            <w:r w:rsidRPr="0095774D">
              <w:rPr>
                <w:b/>
                <w:sz w:val="24"/>
                <w:szCs w:val="24"/>
              </w:rPr>
              <w:t>Medium</w:t>
            </w:r>
          </w:p>
        </w:tc>
        <w:tc>
          <w:tcPr>
            <w:tcW w:w="1386" w:type="dxa"/>
          </w:tcPr>
          <w:p w:rsidR="00AC1A21" w:rsidRPr="0095774D" w:rsidRDefault="00AC1A21" w:rsidP="005343BB">
            <w:pPr>
              <w:rPr>
                <w:sz w:val="24"/>
                <w:szCs w:val="24"/>
              </w:rPr>
            </w:pPr>
          </w:p>
        </w:tc>
        <w:tc>
          <w:tcPr>
            <w:tcW w:w="1386" w:type="dxa"/>
          </w:tcPr>
          <w:p w:rsidR="00AC1A21" w:rsidRPr="0095774D" w:rsidRDefault="00AC1A21" w:rsidP="005343BB">
            <w:pPr>
              <w:jc w:val="center"/>
              <w:rPr>
                <w:b/>
                <w:sz w:val="24"/>
                <w:szCs w:val="24"/>
              </w:rPr>
            </w:pPr>
            <w:r w:rsidRPr="0095774D">
              <w:rPr>
                <w:b/>
                <w:sz w:val="24"/>
                <w:szCs w:val="24"/>
              </w:rPr>
              <w:t>Low</w:t>
            </w:r>
          </w:p>
        </w:tc>
      </w:tr>
    </w:tbl>
    <w:p w:rsidR="00AC1A21" w:rsidRDefault="00AC1A21" w:rsidP="00AC1A21">
      <w:pPr>
        <w:jc w:val="center"/>
        <w:rPr>
          <w:rFonts w:ascii="Times New Roman" w:hAnsi="Times New Roman"/>
          <w:b/>
          <w:sz w:val="24"/>
          <w:szCs w:val="24"/>
        </w:rPr>
      </w:pPr>
    </w:p>
    <w:p w:rsidR="00AC1A21" w:rsidRPr="000E448A" w:rsidRDefault="00AC1A21" w:rsidP="00AC1A21">
      <w:pPr>
        <w:jc w:val="cente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bookmarkStart w:id="2" w:name="_GoBack"/>
      <w:bookmarkEnd w:id="2"/>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Willingness to accept constructive comments in order to improve skills.</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 xml:space="preserve">Comment: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Ability and willingness to work as part of a team.</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 xml:space="preserve">Comment: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Ability to adapt to a variety of situations and circumstances.</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Comment:</w:t>
      </w:r>
      <w:r w:rsidRPr="00DD0C12">
        <w:rPr>
          <w:sz w:val="24"/>
          <w:szCs w:val="24"/>
        </w:rPr>
        <w:t xml:space="preserve">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Ability to present information in a meaningful way.</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 xml:space="preserve">Comments: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Ability to work with diverse groups.</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 xml:space="preserve">Comment: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Default="00AC1A21" w:rsidP="00AC1A21">
      <w:pPr>
        <w:rPr>
          <w:rFonts w:ascii="Times New Roman" w:hAnsi="Times New Roman"/>
          <w:b/>
          <w:sz w:val="24"/>
          <w:szCs w:val="24"/>
        </w:rPr>
      </w:pPr>
    </w:p>
    <w:p w:rsidR="00AC1A21"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p>
    <w:p w:rsidR="00AC1A21" w:rsidRPr="000E448A" w:rsidRDefault="00AC1A21" w:rsidP="00AC1A21">
      <w:pPr>
        <w:rPr>
          <w:rFonts w:ascii="Times New Roman" w:hAnsi="Times New Roman"/>
          <w:b/>
          <w:sz w:val="24"/>
          <w:szCs w:val="24"/>
        </w:rPr>
      </w:pPr>
      <w:r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sz w:val="24"/>
          <w:szCs w:val="24"/>
          <w:u w:val="single"/>
        </w:rPr>
        <w:fldChar w:fldCharType="end"/>
      </w:r>
      <w:r w:rsidRPr="000E448A">
        <w:rPr>
          <w:rFonts w:ascii="Times New Roman" w:hAnsi="Times New Roman"/>
          <w:b/>
          <w:sz w:val="24"/>
          <w:szCs w:val="24"/>
        </w:rPr>
        <w:tab/>
      </w:r>
      <w:proofErr w:type="gramStart"/>
      <w:r w:rsidRPr="000E448A">
        <w:rPr>
          <w:rFonts w:ascii="Times New Roman" w:hAnsi="Times New Roman"/>
          <w:b/>
          <w:sz w:val="24"/>
          <w:szCs w:val="24"/>
        </w:rPr>
        <w:t xml:space="preserve">Ability to </w:t>
      </w:r>
      <w:r>
        <w:rPr>
          <w:rFonts w:ascii="Times New Roman" w:hAnsi="Times New Roman"/>
          <w:b/>
          <w:sz w:val="24"/>
          <w:szCs w:val="24"/>
        </w:rPr>
        <w:t>follow through with assignments in a timely manner.</w:t>
      </w:r>
      <w:proofErr w:type="gramEnd"/>
    </w:p>
    <w:p w:rsidR="00AC1A21" w:rsidRPr="000E448A" w:rsidRDefault="00AC1A21" w:rsidP="00AC1A21">
      <w:pPr>
        <w:rPr>
          <w:rFonts w:ascii="Times New Roman" w:hAnsi="Times New Roman"/>
          <w:b/>
          <w:sz w:val="24"/>
          <w:szCs w:val="24"/>
        </w:rPr>
      </w:pPr>
      <w:r w:rsidRPr="000E448A">
        <w:rPr>
          <w:rFonts w:ascii="Times New Roman" w:hAnsi="Times New Roman"/>
          <w:b/>
          <w:sz w:val="24"/>
          <w:szCs w:val="24"/>
        </w:rPr>
        <w:tab/>
        <w:t xml:space="preserve">Comment: </w:t>
      </w: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Default="00AC1A21" w:rsidP="00AC1A21">
      <w:pPr>
        <w:rPr>
          <w:rFonts w:ascii="Times New Roman" w:hAnsi="Times New Roman"/>
          <w:b/>
          <w:sz w:val="24"/>
          <w:szCs w:val="24"/>
        </w:rPr>
      </w:pPr>
      <w:r>
        <w:rPr>
          <w:rFonts w:ascii="Times New Roman" w:hAnsi="Times New Roman"/>
          <w:b/>
          <w:sz w:val="24"/>
          <w:szCs w:val="24"/>
        </w:rPr>
        <w:br w:type="page"/>
      </w:r>
    </w:p>
    <w:p w:rsidR="00AC1A21" w:rsidRPr="000E448A" w:rsidRDefault="00AC1A21" w:rsidP="00AC1A21">
      <w:pPr>
        <w:rPr>
          <w:rFonts w:ascii="Times New Roman" w:hAnsi="Times New Roman"/>
          <w:b/>
        </w:rPr>
      </w:pPr>
      <w:r w:rsidRPr="000E448A">
        <w:rPr>
          <w:rFonts w:ascii="Times New Roman" w:hAnsi="Times New Roman"/>
          <w:b/>
          <w:sz w:val="24"/>
          <w:szCs w:val="24"/>
        </w:rPr>
        <w:lastRenderedPageBreak/>
        <w:t xml:space="preserve">Additional Comments:  </w:t>
      </w:r>
    </w:p>
    <w:p w:rsidR="00AC1A21" w:rsidRDefault="0077321D" w:rsidP="00AC1A21">
      <w:pPr>
        <w:rPr>
          <w:rFonts w:ascii="Times New Roman" w:hAnsi="Times New Roman"/>
        </w:rPr>
      </w:pPr>
      <w:r w:rsidRPr="001B432C">
        <w:rPr>
          <w:sz w:val="24"/>
          <w:szCs w:val="24"/>
        </w:rPr>
        <w:fldChar w:fldCharType="begin">
          <w:ffData>
            <w:name w:val="Text1"/>
            <w:enabled/>
            <w:calcOnExit w:val="0"/>
            <w:textInput>
              <w:format w:val="TITLE CASE"/>
            </w:textInput>
          </w:ffData>
        </w:fldChar>
      </w:r>
      <w:r w:rsidRPr="001B432C">
        <w:rPr>
          <w:sz w:val="24"/>
          <w:szCs w:val="24"/>
        </w:rPr>
        <w:instrText xml:space="preserve"> FORMTEXT </w:instrText>
      </w:r>
      <w:r w:rsidRPr="001B432C">
        <w:rPr>
          <w:sz w:val="24"/>
          <w:szCs w:val="24"/>
        </w:rPr>
      </w:r>
      <w:r w:rsidRPr="001B432C">
        <w:rPr>
          <w:sz w:val="24"/>
          <w:szCs w:val="24"/>
        </w:rPr>
        <w:fldChar w:fldCharType="separate"/>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noProof/>
          <w:sz w:val="24"/>
          <w:szCs w:val="24"/>
        </w:rPr>
        <w:t> </w:t>
      </w:r>
      <w:r w:rsidRPr="001B432C">
        <w:rPr>
          <w:sz w:val="24"/>
          <w:szCs w:val="24"/>
        </w:rPr>
        <w:fldChar w:fldCharType="end"/>
      </w:r>
    </w:p>
    <w:p w:rsidR="00AC1A21" w:rsidRDefault="00AC1A21" w:rsidP="00AC1A21">
      <w:pPr>
        <w:rPr>
          <w:rFonts w:ascii="Times New Roman" w:hAnsi="Times New Roman"/>
        </w:rPr>
      </w:pPr>
    </w:p>
    <w:p w:rsidR="00AC1A21" w:rsidRDefault="00AC1A21" w:rsidP="00AC1A21">
      <w:r>
        <w:rPr>
          <w:rFonts w:ascii="Times New Roman" w:eastAsia="Times New Roman" w:hAnsi="Times New Roman" w:cs="Times New Roman"/>
        </w:rPr>
        <w:t>We are asking for your contact information so that we can keep you informed and updated with the progress of this application as well as the applicant as they move through the learning process to become an EPIC Motivational Interviewing Trainer.</w:t>
      </w:r>
    </w:p>
    <w:p w:rsidR="00AC1A21" w:rsidRDefault="00AC1A21" w:rsidP="00AC1A21">
      <w:pPr>
        <w:rPr>
          <w:rFonts w:ascii="Times New Roman" w:hAnsi="Times New Roman"/>
        </w:rPr>
      </w:pPr>
    </w:p>
    <w:tbl>
      <w:tblPr>
        <w:tblW w:w="0" w:type="auto"/>
        <w:tblLook w:val="04A0" w:firstRow="1" w:lastRow="0" w:firstColumn="1" w:lastColumn="0" w:noHBand="0" w:noVBand="1"/>
      </w:tblPr>
      <w:tblGrid>
        <w:gridCol w:w="929"/>
        <w:gridCol w:w="540"/>
        <w:gridCol w:w="180"/>
        <w:gridCol w:w="561"/>
        <w:gridCol w:w="519"/>
        <w:gridCol w:w="2241"/>
        <w:gridCol w:w="1069"/>
        <w:gridCol w:w="739"/>
        <w:gridCol w:w="901"/>
        <w:gridCol w:w="1945"/>
        <w:gridCol w:w="1313"/>
      </w:tblGrid>
      <w:tr w:rsidR="00AC1A21" w:rsidRPr="00951E94" w:rsidTr="005343BB">
        <w:tc>
          <w:tcPr>
            <w:tcW w:w="2210" w:type="dxa"/>
            <w:gridSpan w:val="4"/>
            <w:tcMar>
              <w:left w:w="29" w:type="dxa"/>
              <w:right w:w="29" w:type="dxa"/>
            </w:tcMar>
          </w:tcPr>
          <w:p w:rsidR="00AC1A21" w:rsidRPr="0095774D" w:rsidRDefault="00AC1A21" w:rsidP="005343BB">
            <w:pPr>
              <w:rPr>
                <w:b/>
                <w:sz w:val="24"/>
                <w:szCs w:val="24"/>
              </w:rPr>
            </w:pPr>
            <w:r w:rsidRPr="0095774D">
              <w:rPr>
                <w:b/>
                <w:sz w:val="24"/>
                <w:szCs w:val="24"/>
              </w:rPr>
              <w:t xml:space="preserve">Supervisor’s Name: </w:t>
            </w:r>
          </w:p>
        </w:tc>
        <w:tc>
          <w:tcPr>
            <w:tcW w:w="2760" w:type="dxa"/>
            <w:gridSpan w:val="2"/>
            <w:tcBorders>
              <w:bottom w:val="single" w:sz="4" w:space="0" w:color="auto"/>
            </w:tcBorders>
          </w:tcPr>
          <w:p w:rsidR="00AC1A21" w:rsidRPr="0095774D" w:rsidRDefault="00AC1A21" w:rsidP="005343BB">
            <w:pPr>
              <w:tabs>
                <w:tab w:val="left" w:pos="2895"/>
              </w:tabs>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r w:rsidRPr="0095774D">
              <w:rPr>
                <w:sz w:val="24"/>
                <w:szCs w:val="24"/>
              </w:rPr>
              <w:tab/>
            </w:r>
          </w:p>
        </w:tc>
        <w:tc>
          <w:tcPr>
            <w:tcW w:w="4654" w:type="dxa"/>
            <w:gridSpan w:val="4"/>
            <w:tcBorders>
              <w:bottom w:val="single" w:sz="4" w:space="0" w:color="auto"/>
            </w:tcBorders>
          </w:tcPr>
          <w:p w:rsidR="00AC1A21" w:rsidRPr="0095774D" w:rsidRDefault="00AC1A21" w:rsidP="005343BB">
            <w:pPr>
              <w:tabs>
                <w:tab w:val="left" w:pos="2895"/>
              </w:tabs>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13" w:type="dxa"/>
            <w:tcBorders>
              <w:bottom w:val="single" w:sz="4" w:space="0" w:color="auto"/>
            </w:tcBorders>
          </w:tcPr>
          <w:p w:rsidR="00AC1A21" w:rsidRPr="0095774D" w:rsidRDefault="00AC1A21" w:rsidP="005343BB">
            <w:pPr>
              <w:tabs>
                <w:tab w:val="left" w:pos="2895"/>
              </w:tabs>
              <w:jc w:val="cente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RPr="00951E94" w:rsidTr="005343BB">
        <w:trPr>
          <w:trHeight w:val="323"/>
        </w:trPr>
        <w:tc>
          <w:tcPr>
            <w:tcW w:w="10937" w:type="dxa"/>
            <w:gridSpan w:val="11"/>
            <w:tcMar>
              <w:left w:w="29" w:type="dxa"/>
              <w:right w:w="29" w:type="dxa"/>
            </w:tcMar>
          </w:tcPr>
          <w:p w:rsidR="00AC1A21" w:rsidRPr="0095774D" w:rsidRDefault="00AC1A21" w:rsidP="005343BB">
            <w:pPr>
              <w:rPr>
                <w:sz w:val="18"/>
                <w:szCs w:val="18"/>
              </w:rPr>
            </w:pPr>
            <w:r w:rsidRPr="0095774D">
              <w:rPr>
                <w:sz w:val="18"/>
                <w:szCs w:val="18"/>
              </w:rPr>
              <w:t xml:space="preserve">                                                (Last Name)</w:t>
            </w:r>
            <w:r w:rsidRPr="0095774D">
              <w:rPr>
                <w:sz w:val="18"/>
                <w:szCs w:val="18"/>
              </w:rPr>
              <w:tab/>
            </w:r>
            <w:r w:rsidRPr="0095774D">
              <w:rPr>
                <w:sz w:val="18"/>
                <w:szCs w:val="18"/>
              </w:rPr>
              <w:tab/>
            </w:r>
            <w:r w:rsidRPr="0095774D">
              <w:rPr>
                <w:sz w:val="18"/>
                <w:szCs w:val="18"/>
              </w:rPr>
              <w:tab/>
              <w:t xml:space="preserve">                  (First Name)  </w:t>
            </w:r>
            <w:r w:rsidRPr="0095774D">
              <w:rPr>
                <w:sz w:val="18"/>
                <w:szCs w:val="18"/>
              </w:rPr>
              <w:tab/>
              <w:t xml:space="preserve">  </w:t>
            </w:r>
            <w:r w:rsidRPr="0095774D">
              <w:rPr>
                <w:sz w:val="18"/>
                <w:szCs w:val="18"/>
              </w:rPr>
              <w:tab/>
            </w:r>
            <w:r w:rsidRPr="0095774D">
              <w:rPr>
                <w:sz w:val="18"/>
                <w:szCs w:val="18"/>
              </w:rPr>
              <w:tab/>
              <w:t xml:space="preserve">                        (Middle Initial)</w:t>
            </w:r>
          </w:p>
        </w:tc>
      </w:tr>
      <w:tr w:rsidR="00AC1A21" w:rsidRPr="00951E94" w:rsidTr="005343BB">
        <w:tc>
          <w:tcPr>
            <w:tcW w:w="929" w:type="dxa"/>
            <w:tcMar>
              <w:left w:w="29" w:type="dxa"/>
              <w:right w:w="29" w:type="dxa"/>
            </w:tcMar>
          </w:tcPr>
          <w:p w:rsidR="00AC1A21" w:rsidRPr="0095774D" w:rsidRDefault="00AC1A21" w:rsidP="005343BB">
            <w:pPr>
              <w:rPr>
                <w:sz w:val="24"/>
                <w:szCs w:val="24"/>
              </w:rPr>
            </w:pPr>
            <w:r w:rsidRPr="0095774D">
              <w:rPr>
                <w:b/>
                <w:sz w:val="24"/>
                <w:szCs w:val="24"/>
              </w:rPr>
              <w:t>Agency</w:t>
            </w:r>
            <w:r w:rsidRPr="0095774D">
              <w:rPr>
                <w:sz w:val="24"/>
                <w:szCs w:val="24"/>
              </w:rPr>
              <w:t xml:space="preserve">: </w:t>
            </w:r>
          </w:p>
        </w:tc>
        <w:tc>
          <w:tcPr>
            <w:tcW w:w="5110" w:type="dxa"/>
            <w:gridSpan w:val="6"/>
            <w:tcBorders>
              <w:bottom w:val="single" w:sz="4" w:space="0" w:color="auto"/>
            </w:tcBorders>
          </w:tcPr>
          <w:p w:rsidR="00AC1A21" w:rsidRPr="0095774D" w:rsidRDefault="00AC1A21"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739" w:type="dxa"/>
            <w:tcMar>
              <w:left w:w="29" w:type="dxa"/>
              <w:right w:w="29" w:type="dxa"/>
            </w:tcMar>
          </w:tcPr>
          <w:p w:rsidR="00AC1A21" w:rsidRPr="0095774D" w:rsidRDefault="00AC1A21" w:rsidP="005343BB">
            <w:pPr>
              <w:rPr>
                <w:sz w:val="24"/>
                <w:szCs w:val="24"/>
              </w:rPr>
            </w:pPr>
            <w:r w:rsidRPr="0095774D">
              <w:rPr>
                <w:b/>
                <w:sz w:val="24"/>
                <w:szCs w:val="24"/>
              </w:rPr>
              <w:t>Email</w:t>
            </w:r>
            <w:r w:rsidRPr="0095774D">
              <w:rPr>
                <w:sz w:val="24"/>
                <w:szCs w:val="24"/>
              </w:rPr>
              <w:t>:</w:t>
            </w:r>
          </w:p>
        </w:tc>
        <w:tc>
          <w:tcPr>
            <w:tcW w:w="4159" w:type="dxa"/>
            <w:gridSpan w:val="3"/>
            <w:tcBorders>
              <w:bottom w:val="single" w:sz="4" w:space="0" w:color="auto"/>
            </w:tcBorders>
          </w:tcPr>
          <w:p w:rsidR="00AC1A21" w:rsidRPr="0095774D" w:rsidRDefault="00AC1A21"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RPr="00951E94" w:rsidTr="005343BB">
        <w:tc>
          <w:tcPr>
            <w:tcW w:w="10937" w:type="dxa"/>
            <w:gridSpan w:val="11"/>
            <w:tcMar>
              <w:left w:w="29" w:type="dxa"/>
              <w:right w:w="29" w:type="dxa"/>
            </w:tcMar>
          </w:tcPr>
          <w:p w:rsidR="00AC1A21" w:rsidRPr="0095774D" w:rsidRDefault="00AC1A21" w:rsidP="005343BB">
            <w:pPr>
              <w:rPr>
                <w:sz w:val="24"/>
                <w:szCs w:val="24"/>
              </w:rPr>
            </w:pPr>
          </w:p>
        </w:tc>
      </w:tr>
      <w:tr w:rsidR="00AC1A21" w:rsidRPr="00951E94" w:rsidTr="005343BB">
        <w:tc>
          <w:tcPr>
            <w:tcW w:w="1649" w:type="dxa"/>
            <w:gridSpan w:val="3"/>
            <w:tcMar>
              <w:left w:w="29" w:type="dxa"/>
              <w:right w:w="29" w:type="dxa"/>
            </w:tcMar>
          </w:tcPr>
          <w:p w:rsidR="00AC1A21" w:rsidRPr="0095774D" w:rsidRDefault="00AC1A21" w:rsidP="005343BB">
            <w:pPr>
              <w:rPr>
                <w:sz w:val="24"/>
                <w:szCs w:val="24"/>
              </w:rPr>
            </w:pPr>
            <w:r w:rsidRPr="0095774D">
              <w:rPr>
                <w:b/>
                <w:sz w:val="24"/>
                <w:szCs w:val="24"/>
              </w:rPr>
              <w:t>Work Address</w:t>
            </w:r>
            <w:r w:rsidRPr="0095774D">
              <w:rPr>
                <w:sz w:val="24"/>
                <w:szCs w:val="24"/>
              </w:rPr>
              <w:t>:</w:t>
            </w:r>
          </w:p>
        </w:tc>
        <w:tc>
          <w:tcPr>
            <w:tcW w:w="9288" w:type="dxa"/>
            <w:gridSpan w:val="8"/>
            <w:tcBorders>
              <w:bottom w:val="single" w:sz="4" w:space="0" w:color="auto"/>
            </w:tcBorders>
          </w:tcPr>
          <w:p w:rsidR="00AC1A21" w:rsidRPr="0095774D" w:rsidRDefault="00AC1A21" w:rsidP="005343BB">
            <w:pPr>
              <w:rPr>
                <w:sz w:val="24"/>
                <w:szCs w:val="24"/>
              </w:rPr>
            </w:pPr>
            <w:r w:rsidRPr="0095774D">
              <w:rPr>
                <w:b/>
                <w:sz w:val="24"/>
                <w:szCs w:val="24"/>
              </w:rPr>
              <w:fldChar w:fldCharType="begin">
                <w:ffData>
                  <w:name w:val="Text1"/>
                  <w:enabled/>
                  <w:calcOnExit w:val="0"/>
                  <w:textInput>
                    <w:format w:val="TITLE CASE"/>
                  </w:textInput>
                </w:ffData>
              </w:fldChar>
            </w:r>
            <w:r w:rsidRPr="0095774D">
              <w:rPr>
                <w:b/>
                <w:sz w:val="24"/>
                <w:szCs w:val="24"/>
              </w:rPr>
              <w:instrText xml:space="preserve"> FORMTEXT </w:instrText>
            </w:r>
            <w:r w:rsidRPr="0095774D">
              <w:rPr>
                <w:b/>
                <w:sz w:val="24"/>
                <w:szCs w:val="24"/>
              </w:rPr>
            </w:r>
            <w:r w:rsidRPr="0095774D">
              <w:rPr>
                <w:b/>
                <w:sz w:val="24"/>
                <w:szCs w:val="24"/>
              </w:rPr>
              <w:fldChar w:fldCharType="separate"/>
            </w:r>
            <w:r w:rsidRPr="0095774D">
              <w:rPr>
                <w:b/>
                <w:noProof/>
                <w:sz w:val="24"/>
                <w:szCs w:val="24"/>
              </w:rPr>
              <w:t> </w:t>
            </w:r>
            <w:r w:rsidRPr="0095774D">
              <w:rPr>
                <w:b/>
                <w:noProof/>
                <w:sz w:val="24"/>
                <w:szCs w:val="24"/>
              </w:rPr>
              <w:t> </w:t>
            </w:r>
            <w:r w:rsidRPr="0095774D">
              <w:rPr>
                <w:b/>
                <w:noProof/>
                <w:sz w:val="24"/>
                <w:szCs w:val="24"/>
              </w:rPr>
              <w:t> </w:t>
            </w:r>
            <w:r w:rsidRPr="0095774D">
              <w:rPr>
                <w:b/>
                <w:noProof/>
                <w:sz w:val="24"/>
                <w:szCs w:val="24"/>
              </w:rPr>
              <w:t> </w:t>
            </w:r>
            <w:r w:rsidRPr="0095774D">
              <w:rPr>
                <w:b/>
                <w:noProof/>
                <w:sz w:val="24"/>
                <w:szCs w:val="24"/>
              </w:rPr>
              <w:t> </w:t>
            </w:r>
            <w:r w:rsidRPr="0095774D">
              <w:rPr>
                <w:b/>
                <w:sz w:val="24"/>
                <w:szCs w:val="24"/>
              </w:rPr>
              <w:fldChar w:fldCharType="end"/>
            </w:r>
          </w:p>
        </w:tc>
      </w:tr>
      <w:tr w:rsidR="00AC1A21" w:rsidRPr="00951E94" w:rsidTr="005343BB">
        <w:tc>
          <w:tcPr>
            <w:tcW w:w="10937" w:type="dxa"/>
            <w:gridSpan w:val="11"/>
            <w:tcMar>
              <w:left w:w="29" w:type="dxa"/>
              <w:right w:w="29" w:type="dxa"/>
            </w:tcMar>
          </w:tcPr>
          <w:p w:rsidR="00AC1A21" w:rsidRPr="0095774D" w:rsidRDefault="00AC1A21" w:rsidP="005343BB">
            <w:pPr>
              <w:rPr>
                <w:sz w:val="24"/>
                <w:szCs w:val="24"/>
              </w:rPr>
            </w:pPr>
          </w:p>
        </w:tc>
      </w:tr>
      <w:tr w:rsidR="00AC1A21" w:rsidRPr="00951E94" w:rsidTr="005343BB">
        <w:tc>
          <w:tcPr>
            <w:tcW w:w="1469" w:type="dxa"/>
            <w:gridSpan w:val="2"/>
            <w:tcMar>
              <w:left w:w="29" w:type="dxa"/>
              <w:right w:w="29" w:type="dxa"/>
            </w:tcMar>
          </w:tcPr>
          <w:p w:rsidR="00AC1A21" w:rsidRPr="0095774D" w:rsidRDefault="00AC1A21" w:rsidP="005343BB">
            <w:pPr>
              <w:rPr>
                <w:sz w:val="24"/>
                <w:szCs w:val="24"/>
              </w:rPr>
            </w:pPr>
            <w:r w:rsidRPr="0095774D">
              <w:rPr>
                <w:b/>
                <w:sz w:val="24"/>
                <w:szCs w:val="24"/>
              </w:rPr>
              <w:t>Work Phone</w:t>
            </w:r>
            <w:r w:rsidRPr="0095774D">
              <w:rPr>
                <w:sz w:val="24"/>
                <w:szCs w:val="24"/>
              </w:rPr>
              <w:t xml:space="preserve">: </w:t>
            </w:r>
          </w:p>
        </w:tc>
        <w:tc>
          <w:tcPr>
            <w:tcW w:w="4570" w:type="dxa"/>
            <w:gridSpan w:val="5"/>
            <w:tcBorders>
              <w:bottom w:val="single" w:sz="4" w:space="0" w:color="auto"/>
            </w:tcBorders>
          </w:tcPr>
          <w:p w:rsidR="00AC1A21" w:rsidRPr="0095774D" w:rsidRDefault="00AC1A21"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640" w:type="dxa"/>
            <w:gridSpan w:val="2"/>
          </w:tcPr>
          <w:p w:rsidR="00AC1A21" w:rsidRPr="0095774D" w:rsidRDefault="00AC1A21" w:rsidP="005343BB">
            <w:pPr>
              <w:rPr>
                <w:sz w:val="24"/>
                <w:szCs w:val="24"/>
              </w:rPr>
            </w:pPr>
            <w:r w:rsidRPr="00682162">
              <w:rPr>
                <w:b/>
                <w:sz w:val="24"/>
                <w:szCs w:val="24"/>
              </w:rPr>
              <w:t>F</w:t>
            </w:r>
            <w:r w:rsidRPr="0095774D">
              <w:rPr>
                <w:b/>
                <w:sz w:val="24"/>
                <w:szCs w:val="24"/>
              </w:rPr>
              <w:t>ax Number</w:t>
            </w:r>
            <w:r w:rsidRPr="0095774D">
              <w:rPr>
                <w:sz w:val="24"/>
                <w:szCs w:val="24"/>
              </w:rPr>
              <w:t>:</w:t>
            </w:r>
          </w:p>
        </w:tc>
        <w:tc>
          <w:tcPr>
            <w:tcW w:w="3258" w:type="dxa"/>
            <w:gridSpan w:val="2"/>
            <w:tcBorders>
              <w:bottom w:val="single" w:sz="4" w:space="0" w:color="auto"/>
            </w:tcBorders>
          </w:tcPr>
          <w:p w:rsidR="00AC1A21" w:rsidRPr="0095774D" w:rsidRDefault="00AC1A21" w:rsidP="005343BB">
            <w:pPr>
              <w:rPr>
                <w:sz w:val="24"/>
                <w:szCs w:val="24"/>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RPr="00951E94" w:rsidTr="005343BB">
        <w:tc>
          <w:tcPr>
            <w:tcW w:w="10937" w:type="dxa"/>
            <w:gridSpan w:val="11"/>
            <w:tcMar>
              <w:left w:w="29" w:type="dxa"/>
              <w:right w:w="29" w:type="dxa"/>
            </w:tcMar>
          </w:tcPr>
          <w:p w:rsidR="00AC1A21" w:rsidRPr="0095774D" w:rsidRDefault="00AC1A21" w:rsidP="005343BB">
            <w:pPr>
              <w:rPr>
                <w:sz w:val="24"/>
                <w:szCs w:val="24"/>
              </w:rPr>
            </w:pPr>
          </w:p>
        </w:tc>
      </w:tr>
      <w:tr w:rsidR="00AC1A21" w:rsidRPr="00951E94" w:rsidTr="005343BB">
        <w:tc>
          <w:tcPr>
            <w:tcW w:w="2729" w:type="dxa"/>
            <w:gridSpan w:val="5"/>
            <w:tcMar>
              <w:left w:w="29" w:type="dxa"/>
              <w:right w:w="29" w:type="dxa"/>
            </w:tcMar>
          </w:tcPr>
          <w:p w:rsidR="00AC1A21" w:rsidRPr="00951E94" w:rsidRDefault="00AC1A21" w:rsidP="005343BB">
            <w:r w:rsidRPr="0095774D">
              <w:rPr>
                <w:b/>
                <w:sz w:val="24"/>
                <w:szCs w:val="24"/>
              </w:rPr>
              <w:t>Job Position and/or Title</w:t>
            </w:r>
            <w:r w:rsidRPr="0095774D">
              <w:rPr>
                <w:sz w:val="24"/>
                <w:szCs w:val="24"/>
              </w:rPr>
              <w:t>:</w:t>
            </w:r>
          </w:p>
        </w:tc>
        <w:tc>
          <w:tcPr>
            <w:tcW w:w="8208" w:type="dxa"/>
            <w:gridSpan w:val="6"/>
            <w:tcBorders>
              <w:bottom w:val="single" w:sz="4" w:space="0" w:color="auto"/>
            </w:tcBorders>
          </w:tcPr>
          <w:p w:rsidR="00AC1A21" w:rsidRPr="00C46BD5" w:rsidRDefault="00AC1A21" w:rsidP="005343BB">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bl>
    <w:p w:rsidR="00AC1A21" w:rsidRPr="000E448A" w:rsidRDefault="00AC1A21" w:rsidP="00AC1A21">
      <w:pPr>
        <w:rPr>
          <w:rFonts w:ascii="Times New Roman" w:hAnsi="Times New Roman"/>
        </w:rPr>
      </w:pPr>
    </w:p>
    <w:p w:rsidR="00AC1A21" w:rsidRPr="00AC1A21" w:rsidRDefault="00AC1A21" w:rsidP="00AC1A21">
      <w:r>
        <w:rPr>
          <w:rFonts w:ascii="Times New Roman" w:eastAsia="Times New Roman" w:hAnsi="Times New Roman" w:cs="Times New Roman"/>
          <w:i/>
        </w:rPr>
        <w:t>I have read the requirements to become an EPIC Motivational Interviewing Trainer and support the EPIC trainer application of (Name)</w:t>
      </w:r>
      <w:proofErr w:type="gramStart"/>
      <w:r>
        <w:rPr>
          <w:rFonts w:ascii="Times New Roman" w:eastAsia="Times New Roman" w:hAnsi="Times New Roman" w:cs="Times New Roman"/>
          <w:i/>
        </w:rPr>
        <w:t>:</w:t>
      </w:r>
      <w:r>
        <w:rPr>
          <w:rFonts w:ascii="Times New Roman" w:hAnsi="Times New Roman"/>
          <w:i/>
        </w:rPr>
        <w:t xml:space="preserve"> </w:t>
      </w:r>
      <w:proofErr w:type="gramEnd"/>
      <w:r>
        <w:rPr>
          <w:u w:val="single"/>
        </w:rPr>
        <w:fldChar w:fldCharType="begin">
          <w:ffData>
            <w:name w:val=""/>
            <w:enabled/>
            <w:calcOnExit w:val="0"/>
            <w:textInput>
              <w:default w:val="                                                                    "/>
              <w:format w:val="TITLE CASE"/>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proofErr w:type="gramStart"/>
      <w:r>
        <w:rPr>
          <w:rFonts w:ascii="Times New Roman" w:hAnsi="Times New Roman"/>
          <w:i/>
        </w:rPr>
        <w:t>.</w:t>
      </w:r>
      <w:proofErr w:type="gramEnd"/>
      <w:r>
        <w:rPr>
          <w:rFonts w:ascii="Times New Roman" w:hAnsi="Times New Roman"/>
          <w:i/>
        </w:rPr>
        <w:t xml:space="preserve"> </w:t>
      </w:r>
      <w:r>
        <w:rPr>
          <w:rFonts w:ascii="Times New Roman" w:eastAsia="Times New Roman" w:hAnsi="Times New Roman" w:cs="Times New Roman"/>
          <w:i/>
          <w:sz w:val="24"/>
          <w:szCs w:val="24"/>
        </w:rPr>
        <w:t xml:space="preserve">(Electronic Signatures Acceptable and will be considered the equivalent of an actual signature)  </w:t>
      </w:r>
    </w:p>
    <w:p w:rsidR="00AC1A21" w:rsidRPr="000E448A" w:rsidRDefault="00AC1A21" w:rsidP="00AC1A21">
      <w:pPr>
        <w:rPr>
          <w:rFonts w:ascii="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350"/>
        <w:gridCol w:w="2610"/>
      </w:tblGrid>
      <w:tr w:rsidR="00AC1A21" w:rsidTr="00AC1A21">
        <w:trPr>
          <w:trHeight w:val="926"/>
        </w:trPr>
        <w:tc>
          <w:tcPr>
            <w:tcW w:w="4518" w:type="dxa"/>
            <w:tcBorders>
              <w:bottom w:val="single" w:sz="4" w:space="0" w:color="auto"/>
            </w:tcBorders>
            <w:vAlign w:val="bottom"/>
          </w:tcPr>
          <w:p w:rsidR="00AC1A21" w:rsidRDefault="00AC1A21" w:rsidP="00AC1A21">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AC1A21" w:rsidRDefault="00AC1A21" w:rsidP="00AC1A21">
            <w:pPr>
              <w:rPr>
                <w:rFonts w:ascii="Times New Roman" w:hAnsi="Times New Roman"/>
              </w:rPr>
            </w:pPr>
          </w:p>
        </w:tc>
        <w:tc>
          <w:tcPr>
            <w:tcW w:w="2610" w:type="dxa"/>
            <w:tcBorders>
              <w:bottom w:val="single" w:sz="4" w:space="0" w:color="auto"/>
            </w:tcBorders>
            <w:vAlign w:val="bottom"/>
          </w:tcPr>
          <w:p w:rsidR="00AC1A21" w:rsidRDefault="00AC1A21" w:rsidP="00AC1A21">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Tr="00AC1A21">
        <w:tc>
          <w:tcPr>
            <w:tcW w:w="4518" w:type="dxa"/>
            <w:tcBorders>
              <w:top w:val="single" w:sz="4" w:space="0" w:color="auto"/>
            </w:tcBorders>
          </w:tcPr>
          <w:p w:rsidR="00AC1A21" w:rsidRDefault="00AC1A21" w:rsidP="00AC1A21">
            <w:pPr>
              <w:rPr>
                <w:rFonts w:ascii="Times New Roman" w:hAnsi="Times New Roman"/>
              </w:rPr>
            </w:pPr>
            <w:r w:rsidRPr="000760FC">
              <w:rPr>
                <w:rFonts w:ascii="Times New Roman" w:hAnsi="Times New Roman"/>
              </w:rPr>
              <w:t>Immediate Supervisor Signature</w:t>
            </w:r>
            <w:r w:rsidRPr="000760FC">
              <w:rPr>
                <w:rFonts w:ascii="Times New Roman" w:hAnsi="Times New Roman"/>
              </w:rPr>
              <w:tab/>
            </w:r>
          </w:p>
        </w:tc>
        <w:tc>
          <w:tcPr>
            <w:tcW w:w="1350" w:type="dxa"/>
          </w:tcPr>
          <w:p w:rsidR="00AC1A21" w:rsidRPr="000760FC" w:rsidRDefault="00AC1A21" w:rsidP="00AC1A21">
            <w:pPr>
              <w:rPr>
                <w:rFonts w:ascii="Times New Roman" w:hAnsi="Times New Roman"/>
              </w:rPr>
            </w:pPr>
          </w:p>
        </w:tc>
        <w:tc>
          <w:tcPr>
            <w:tcW w:w="2610" w:type="dxa"/>
            <w:tcBorders>
              <w:top w:val="single" w:sz="4" w:space="0" w:color="auto"/>
            </w:tcBorders>
          </w:tcPr>
          <w:p w:rsidR="00AC1A21" w:rsidRDefault="00AC1A21" w:rsidP="00AC1A21">
            <w:pPr>
              <w:rPr>
                <w:rFonts w:ascii="Times New Roman" w:hAnsi="Times New Roman"/>
              </w:rPr>
            </w:pPr>
            <w:r w:rsidRPr="000760FC">
              <w:rPr>
                <w:rFonts w:ascii="Times New Roman" w:hAnsi="Times New Roman"/>
              </w:rPr>
              <w:t>Date</w:t>
            </w:r>
          </w:p>
        </w:tc>
      </w:tr>
      <w:tr w:rsidR="00AC1A21" w:rsidTr="00AC1A21">
        <w:trPr>
          <w:trHeight w:val="890"/>
        </w:trPr>
        <w:tc>
          <w:tcPr>
            <w:tcW w:w="4518" w:type="dxa"/>
            <w:tcBorders>
              <w:bottom w:val="single" w:sz="4" w:space="0" w:color="auto"/>
            </w:tcBorders>
            <w:vAlign w:val="bottom"/>
          </w:tcPr>
          <w:p w:rsidR="00AC1A21" w:rsidRDefault="00AC1A21" w:rsidP="00AC1A21">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AC1A21" w:rsidRDefault="00AC1A21" w:rsidP="00AC1A21">
            <w:pPr>
              <w:rPr>
                <w:rFonts w:ascii="Times New Roman" w:hAnsi="Times New Roman"/>
              </w:rPr>
            </w:pPr>
          </w:p>
        </w:tc>
        <w:tc>
          <w:tcPr>
            <w:tcW w:w="2610" w:type="dxa"/>
            <w:tcBorders>
              <w:bottom w:val="single" w:sz="4" w:space="0" w:color="auto"/>
            </w:tcBorders>
            <w:vAlign w:val="bottom"/>
          </w:tcPr>
          <w:p w:rsidR="00AC1A21" w:rsidRDefault="00AC1A21" w:rsidP="00AC1A21">
            <w:pPr>
              <w:rPr>
                <w:rFonts w:ascii="Times New Roman" w:hAnsi="Times New Roman"/>
              </w:rPr>
            </w:pPr>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AC1A21" w:rsidTr="00AC1A21">
        <w:tc>
          <w:tcPr>
            <w:tcW w:w="4518" w:type="dxa"/>
            <w:tcBorders>
              <w:top w:val="single" w:sz="4" w:space="0" w:color="auto"/>
            </w:tcBorders>
          </w:tcPr>
          <w:p w:rsidR="00AC1A21" w:rsidRDefault="00AC1A21" w:rsidP="00AC1A21">
            <w:pPr>
              <w:rPr>
                <w:rFonts w:ascii="Times New Roman" w:hAnsi="Times New Roman"/>
              </w:rPr>
            </w:pPr>
            <w:r w:rsidRPr="000760FC">
              <w:rPr>
                <w:rFonts w:ascii="Times New Roman" w:hAnsi="Times New Roman"/>
              </w:rPr>
              <w:t>Manager Signature</w:t>
            </w:r>
          </w:p>
        </w:tc>
        <w:tc>
          <w:tcPr>
            <w:tcW w:w="1350" w:type="dxa"/>
          </w:tcPr>
          <w:p w:rsidR="00AC1A21" w:rsidRPr="000760FC" w:rsidRDefault="00AC1A21" w:rsidP="00AC1A21">
            <w:pPr>
              <w:rPr>
                <w:rFonts w:ascii="Times New Roman" w:hAnsi="Times New Roman"/>
              </w:rPr>
            </w:pPr>
          </w:p>
        </w:tc>
        <w:tc>
          <w:tcPr>
            <w:tcW w:w="2610" w:type="dxa"/>
            <w:tcBorders>
              <w:top w:val="single" w:sz="4" w:space="0" w:color="auto"/>
            </w:tcBorders>
          </w:tcPr>
          <w:p w:rsidR="00AC1A21" w:rsidRDefault="00AC1A21" w:rsidP="00AC1A21">
            <w:pPr>
              <w:rPr>
                <w:rFonts w:ascii="Times New Roman" w:hAnsi="Times New Roman"/>
              </w:rPr>
            </w:pPr>
            <w:r w:rsidRPr="000760FC">
              <w:rPr>
                <w:rFonts w:ascii="Times New Roman" w:hAnsi="Times New Roman"/>
              </w:rPr>
              <w:t>Date</w:t>
            </w:r>
          </w:p>
        </w:tc>
      </w:tr>
    </w:tbl>
    <w:p w:rsidR="00351E18" w:rsidRDefault="00351E18" w:rsidP="00AC1A21">
      <w:pPr>
        <w:jc w:val="center"/>
      </w:pPr>
    </w:p>
    <w:sectPr w:rsidR="00351E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1A8"/>
    <w:multiLevelType w:val="hybridMultilevel"/>
    <w:tmpl w:val="57D2A0FE"/>
    <w:lvl w:ilvl="0" w:tplc="C90A28A8">
      <w:start w:val="1"/>
      <w:numFmt w:val="decimal"/>
      <w:lvlText w:val="%1."/>
      <w:lvlJc w:val="left"/>
      <w:pPr>
        <w:ind w:left="720" w:hanging="360"/>
      </w:pPr>
      <w:rPr>
        <w:rFonts w:hint="default"/>
        <w:i w:val="0"/>
      </w:rPr>
    </w:lvl>
    <w:lvl w:ilvl="1" w:tplc="F1A4A65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0DA3"/>
    <w:multiLevelType w:val="multilevel"/>
    <w:tmpl w:val="B786F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D4143C"/>
    <w:multiLevelType w:val="hybridMultilevel"/>
    <w:tmpl w:val="72AA8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7063C"/>
    <w:multiLevelType w:val="multilevel"/>
    <w:tmpl w:val="3FBEB6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980"/>
      </w:pPr>
      <w:rPr>
        <w:rFonts w:ascii="Times New Roman" w:eastAsia="Arial" w:hAnsi="Times New Roman" w:cs="Times New Roman" w:hint="default"/>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61B247B8"/>
    <w:multiLevelType w:val="multilevel"/>
    <w:tmpl w:val="497A34B8"/>
    <w:lvl w:ilvl="0">
      <w:start w:val="1"/>
      <w:numFmt w:val="decimal"/>
      <w:lvlText w:val="%1."/>
      <w:lvlJc w:val="left"/>
      <w:pPr>
        <w:ind w:left="3762" w:firstLine="3402"/>
      </w:pPr>
      <w:rPr>
        <w:sz w:val="24"/>
        <w:szCs w:val="24"/>
        <w:vertAlign w:val="baseline"/>
      </w:rPr>
    </w:lvl>
    <w:lvl w:ilvl="1">
      <w:start w:val="1"/>
      <w:numFmt w:val="lowerLetter"/>
      <w:lvlText w:val="%2."/>
      <w:lvlJc w:val="left"/>
      <w:pPr>
        <w:ind w:left="4482" w:firstLine="4122"/>
      </w:pPr>
      <w:rPr>
        <w:vertAlign w:val="baseline"/>
      </w:rPr>
    </w:lvl>
    <w:lvl w:ilvl="2">
      <w:start w:val="1"/>
      <w:numFmt w:val="lowerRoman"/>
      <w:lvlText w:val="%3."/>
      <w:lvlJc w:val="right"/>
      <w:pPr>
        <w:ind w:left="5202" w:firstLine="5022"/>
      </w:pPr>
      <w:rPr>
        <w:vertAlign w:val="baseline"/>
      </w:rPr>
    </w:lvl>
    <w:lvl w:ilvl="3">
      <w:start w:val="1"/>
      <w:numFmt w:val="decimal"/>
      <w:lvlText w:val="%4."/>
      <w:lvlJc w:val="left"/>
      <w:pPr>
        <w:ind w:left="5922" w:firstLine="5562"/>
      </w:pPr>
      <w:rPr>
        <w:vertAlign w:val="baseline"/>
      </w:rPr>
    </w:lvl>
    <w:lvl w:ilvl="4">
      <w:start w:val="1"/>
      <w:numFmt w:val="lowerLetter"/>
      <w:lvlText w:val="%5."/>
      <w:lvlJc w:val="left"/>
      <w:pPr>
        <w:ind w:left="6642" w:firstLine="6282"/>
      </w:pPr>
      <w:rPr>
        <w:vertAlign w:val="baseline"/>
      </w:rPr>
    </w:lvl>
    <w:lvl w:ilvl="5">
      <w:start w:val="1"/>
      <w:numFmt w:val="lowerRoman"/>
      <w:lvlText w:val="%6."/>
      <w:lvlJc w:val="right"/>
      <w:pPr>
        <w:ind w:left="7362" w:firstLine="7182"/>
      </w:pPr>
      <w:rPr>
        <w:vertAlign w:val="baseline"/>
      </w:rPr>
    </w:lvl>
    <w:lvl w:ilvl="6">
      <w:start w:val="1"/>
      <w:numFmt w:val="decimal"/>
      <w:lvlText w:val="%7."/>
      <w:lvlJc w:val="left"/>
      <w:pPr>
        <w:ind w:left="8082" w:firstLine="7722"/>
      </w:pPr>
      <w:rPr>
        <w:vertAlign w:val="baseline"/>
      </w:rPr>
    </w:lvl>
    <w:lvl w:ilvl="7">
      <w:start w:val="1"/>
      <w:numFmt w:val="lowerLetter"/>
      <w:lvlText w:val="%8."/>
      <w:lvlJc w:val="left"/>
      <w:pPr>
        <w:ind w:left="8802" w:firstLine="8442"/>
      </w:pPr>
      <w:rPr>
        <w:vertAlign w:val="baseline"/>
      </w:rPr>
    </w:lvl>
    <w:lvl w:ilvl="8">
      <w:start w:val="1"/>
      <w:numFmt w:val="lowerRoman"/>
      <w:lvlText w:val="%9."/>
      <w:lvlJc w:val="right"/>
      <w:pPr>
        <w:ind w:left="9522" w:firstLine="9342"/>
      </w:pPr>
      <w:rPr>
        <w:vertAlign w:val="baseline"/>
      </w:rPr>
    </w:lvl>
  </w:abstractNum>
  <w:abstractNum w:abstractNumId="5">
    <w:nsid w:val="6BDA59D0"/>
    <w:multiLevelType w:val="multilevel"/>
    <w:tmpl w:val="972621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77EC7790"/>
    <w:multiLevelType w:val="multilevel"/>
    <w:tmpl w:val="1EE0E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cryptProviderType="rsaFull" w:cryptAlgorithmClass="hash" w:cryptAlgorithmType="typeAny" w:cryptAlgorithmSid="4" w:cryptSpinCount="100000" w:hash="strJtgMvepQzJnJuEldFtPHx+zI=" w:salt="dj34nzpZsyyxlxeNzkyVxA=="/>
  <w:defaultTabStop w:val="720"/>
  <w:characterSpacingControl w:val="doNotCompress"/>
  <w:compat>
    <w:compatSetting w:name="compatibilityMode" w:uri="http://schemas.microsoft.com/office/word" w:val="14"/>
  </w:compat>
  <w:rsids>
    <w:rsidRoot w:val="00351E18"/>
    <w:rsid w:val="00196915"/>
    <w:rsid w:val="00335E5C"/>
    <w:rsid w:val="00351E18"/>
    <w:rsid w:val="004C2839"/>
    <w:rsid w:val="00682162"/>
    <w:rsid w:val="0074158E"/>
    <w:rsid w:val="0077321D"/>
    <w:rsid w:val="00860D44"/>
    <w:rsid w:val="00862604"/>
    <w:rsid w:val="009B1656"/>
    <w:rsid w:val="009E79BD"/>
    <w:rsid w:val="00AC1A21"/>
    <w:rsid w:val="00AD769E"/>
    <w:rsid w:val="00B63D93"/>
    <w:rsid w:val="00C05C7C"/>
    <w:rsid w:val="00DD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ListParagraph">
    <w:name w:val="List Paragraph"/>
    <w:basedOn w:val="Normal"/>
    <w:uiPriority w:val="34"/>
    <w:qFormat/>
    <w:rsid w:val="009E79BD"/>
    <w:pPr>
      <w:ind w:left="720"/>
      <w:contextualSpacing/>
    </w:pPr>
  </w:style>
  <w:style w:type="table" w:styleId="TableGrid">
    <w:name w:val="Table Grid"/>
    <w:basedOn w:val="TableNormal"/>
    <w:uiPriority w:val="59"/>
    <w:rsid w:val="00AC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ListParagraph">
    <w:name w:val="List Paragraph"/>
    <w:basedOn w:val="Normal"/>
    <w:uiPriority w:val="34"/>
    <w:qFormat/>
    <w:rsid w:val="009E79BD"/>
    <w:pPr>
      <w:ind w:left="720"/>
      <w:contextualSpacing/>
    </w:pPr>
  </w:style>
  <w:style w:type="table" w:styleId="TableGrid">
    <w:name w:val="Table Grid"/>
    <w:basedOn w:val="TableNormal"/>
    <w:uiPriority w:val="59"/>
    <w:rsid w:val="00AC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Ty-Lee Crocker</dc:creator>
  <cp:lastModifiedBy>Ty-Lee Crocker</cp:lastModifiedBy>
  <cp:revision>7</cp:revision>
  <dcterms:created xsi:type="dcterms:W3CDTF">2016-04-25T21:21:00Z</dcterms:created>
  <dcterms:modified xsi:type="dcterms:W3CDTF">2017-03-08T20:09:00Z</dcterms:modified>
</cp:coreProperties>
</file>