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9D7" w:rsidRDefault="006A19D7" w:rsidP="006A19D7">
      <w:pPr>
        <w:jc w:val="center"/>
        <w:rPr>
          <w:rFonts w:ascii="Times New Roman" w:hAnsi="Times New Roman" w:cs="Times New Roman"/>
          <w:spacing w:val="-1"/>
          <w:w w:val="99"/>
          <w:sz w:val="52"/>
          <w:szCs w:val="5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A3568CC" wp14:editId="1E0254D8">
            <wp:extent cx="657225" cy="6311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538" cy="64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9D7" w:rsidRPr="006A19D7" w:rsidRDefault="006B6642" w:rsidP="006A19D7">
      <w:pPr>
        <w:jc w:val="center"/>
        <w:rPr>
          <w:rFonts w:ascii="Times New Roman" w:hAnsi="Times New Roman" w:cs="Times New Roman"/>
          <w:spacing w:val="-1"/>
          <w:w w:val="99"/>
          <w:sz w:val="52"/>
          <w:szCs w:val="52"/>
        </w:rPr>
      </w:pPr>
      <w:r>
        <w:rPr>
          <w:rFonts w:ascii="Times New Roman" w:hAnsi="Times New Roman" w:cs="Times New Roman"/>
          <w:spacing w:val="-1"/>
          <w:w w:val="99"/>
          <w:sz w:val="52"/>
          <w:szCs w:val="52"/>
        </w:rPr>
        <w:t>Career Survival</w:t>
      </w:r>
    </w:p>
    <w:p w:rsidR="00B018AF" w:rsidRPr="00467609" w:rsidRDefault="00B018AF" w:rsidP="00F27A4F">
      <w:pPr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  <w:r w:rsidRPr="00467609">
        <w:rPr>
          <w:rFonts w:ascii="Times New Roman" w:eastAsia="Calibri" w:hAnsi="Times New Roman" w:cs="Times New Roman"/>
          <w:color w:val="FF0000"/>
          <w:spacing w:val="-1"/>
          <w:sz w:val="40"/>
          <w:szCs w:val="40"/>
        </w:rPr>
        <w:t>“</w:t>
      </w:r>
      <w:r w:rsidRPr="00467609">
        <w:rPr>
          <w:rFonts w:ascii="Times New Roman" w:hAnsi="Times New Roman" w:cs="Times New Roman"/>
          <w:i/>
          <w:color w:val="FF0000"/>
          <w:spacing w:val="-1"/>
          <w:sz w:val="40"/>
          <w:szCs w:val="40"/>
        </w:rPr>
        <w:t>Protecting</w:t>
      </w:r>
      <w:r w:rsidRPr="00467609">
        <w:rPr>
          <w:rFonts w:ascii="Times New Roman" w:hAnsi="Times New Roman" w:cs="Times New Roman"/>
          <w:i/>
          <w:color w:val="FF0000"/>
          <w:spacing w:val="-23"/>
          <w:sz w:val="40"/>
          <w:szCs w:val="40"/>
        </w:rPr>
        <w:t xml:space="preserve"> </w:t>
      </w:r>
      <w:r w:rsidRPr="00467609">
        <w:rPr>
          <w:rFonts w:ascii="Times New Roman" w:hAnsi="Times New Roman" w:cs="Times New Roman"/>
          <w:i/>
          <w:color w:val="FF0000"/>
          <w:spacing w:val="-1"/>
          <w:sz w:val="40"/>
          <w:szCs w:val="40"/>
        </w:rPr>
        <w:t>Those</w:t>
      </w:r>
      <w:r w:rsidRPr="00467609">
        <w:rPr>
          <w:rFonts w:ascii="Times New Roman" w:hAnsi="Times New Roman" w:cs="Times New Roman"/>
          <w:i/>
          <w:color w:val="FF0000"/>
          <w:spacing w:val="-22"/>
          <w:sz w:val="40"/>
          <w:szCs w:val="40"/>
        </w:rPr>
        <w:t xml:space="preserve"> </w:t>
      </w:r>
      <w:r w:rsidRPr="00467609">
        <w:rPr>
          <w:rFonts w:ascii="Times New Roman" w:hAnsi="Times New Roman" w:cs="Times New Roman"/>
          <w:i/>
          <w:color w:val="FF0000"/>
          <w:sz w:val="40"/>
          <w:szCs w:val="40"/>
        </w:rPr>
        <w:t>Who</w:t>
      </w:r>
      <w:r w:rsidRPr="00467609">
        <w:rPr>
          <w:rFonts w:ascii="Times New Roman" w:hAnsi="Times New Roman" w:cs="Times New Roman"/>
          <w:i/>
          <w:color w:val="FF0000"/>
          <w:spacing w:val="-22"/>
          <w:sz w:val="40"/>
          <w:szCs w:val="40"/>
        </w:rPr>
        <w:t xml:space="preserve"> </w:t>
      </w:r>
      <w:r w:rsidRPr="00467609">
        <w:rPr>
          <w:rFonts w:ascii="Times New Roman" w:hAnsi="Times New Roman" w:cs="Times New Roman"/>
          <w:i/>
          <w:color w:val="FF0000"/>
          <w:spacing w:val="-1"/>
          <w:sz w:val="40"/>
          <w:szCs w:val="40"/>
        </w:rPr>
        <w:t>Protect</w:t>
      </w:r>
      <w:r w:rsidRPr="00467609">
        <w:rPr>
          <w:rFonts w:ascii="Times New Roman" w:hAnsi="Times New Roman" w:cs="Times New Roman"/>
          <w:i/>
          <w:color w:val="FF0000"/>
          <w:spacing w:val="-20"/>
          <w:sz w:val="40"/>
          <w:szCs w:val="40"/>
        </w:rPr>
        <w:t xml:space="preserve"> </w:t>
      </w:r>
      <w:r w:rsidRPr="00467609">
        <w:rPr>
          <w:rFonts w:ascii="Times New Roman" w:hAnsi="Times New Roman" w:cs="Times New Roman"/>
          <w:i/>
          <w:color w:val="FF0000"/>
          <w:sz w:val="40"/>
          <w:szCs w:val="40"/>
        </w:rPr>
        <w:t>Others</w:t>
      </w:r>
      <w:r w:rsidRPr="00467609">
        <w:rPr>
          <w:rFonts w:ascii="Times New Roman" w:eastAsia="Calibri" w:hAnsi="Times New Roman" w:cs="Times New Roman"/>
          <w:color w:val="FF0000"/>
          <w:sz w:val="40"/>
          <w:szCs w:val="40"/>
        </w:rPr>
        <w:t>”</w:t>
      </w:r>
    </w:p>
    <w:p w:rsidR="00467609" w:rsidRPr="00467609" w:rsidRDefault="00467609" w:rsidP="00F27A4F">
      <w:pPr>
        <w:jc w:val="center"/>
        <w:rPr>
          <w:rFonts w:cs="Calibri"/>
          <w:b/>
          <w:bCs/>
          <w:i/>
          <w:sz w:val="24"/>
          <w:szCs w:val="24"/>
        </w:rPr>
      </w:pPr>
    </w:p>
    <w:p w:rsidR="00B42B7E" w:rsidRPr="006B6642" w:rsidRDefault="006B6642" w:rsidP="00F27A4F">
      <w:pPr>
        <w:jc w:val="center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C</w:t>
      </w:r>
      <w:r w:rsidR="009427C3" w:rsidRPr="006B6642">
        <w:rPr>
          <w:rFonts w:ascii="Times New Roman" w:hAnsi="Times New Roman" w:cs="Times New Roman"/>
          <w:i/>
          <w:iCs/>
          <w:sz w:val="24"/>
          <w:szCs w:val="24"/>
          <w:lang w:val="en"/>
        </w:rPr>
        <w:t>omprehensive half-day seminars are designed specifically to provide Fire Chief’s, Chief Officers, Company Officers, Firefighters,</w:t>
      </w:r>
      <w:r w:rsidR="00B42B7E" w:rsidRPr="006B6642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Police Command Staff,</w:t>
      </w:r>
      <w:r w:rsidR="006A19D7" w:rsidRPr="006B6642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Police Officers</w:t>
      </w:r>
      <w:r w:rsidR="009427C3" w:rsidRPr="006B6642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and Union Officials with the practical and necessary tools to minimize common career threatening events occurring in agencies across the country</w:t>
      </w:r>
      <w:r w:rsidR="009427C3" w:rsidRPr="006B6642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6B6642" w:rsidRDefault="006B6642" w:rsidP="00F27A4F">
      <w:pPr>
        <w:jc w:val="center"/>
        <w:rPr>
          <w:rFonts w:ascii="Times New Roman" w:hAnsi="Times New Roman" w:cs="Times New Roman"/>
          <w:sz w:val="28"/>
          <w:szCs w:val="28"/>
          <w:lang w:val="en"/>
        </w:rPr>
      </w:pPr>
    </w:p>
    <w:p w:rsidR="006B6642" w:rsidRPr="006B6642" w:rsidRDefault="006B6642" w:rsidP="006B6642">
      <w:pPr>
        <w:pStyle w:val="BodyText"/>
        <w:ind w:left="180"/>
        <w:rPr>
          <w:rFonts w:cs="Calibri"/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I</w:t>
      </w:r>
      <w:r w:rsidRPr="006B6642">
        <w:rPr>
          <w:b w:val="0"/>
          <w:i w:val="0"/>
          <w:sz w:val="24"/>
          <w:szCs w:val="24"/>
        </w:rPr>
        <w:t>t</w:t>
      </w:r>
      <w:r w:rsidRPr="006B6642">
        <w:rPr>
          <w:b w:val="0"/>
          <w:i w:val="0"/>
          <w:spacing w:val="-1"/>
          <w:sz w:val="24"/>
          <w:szCs w:val="24"/>
        </w:rPr>
        <w:t xml:space="preserve"> </w:t>
      </w:r>
      <w:r w:rsidRPr="006B6642">
        <w:rPr>
          <w:b w:val="0"/>
          <w:i w:val="0"/>
          <w:sz w:val="24"/>
          <w:szCs w:val="24"/>
        </w:rPr>
        <w:t>is</w:t>
      </w:r>
      <w:r w:rsidRPr="006B6642">
        <w:rPr>
          <w:b w:val="0"/>
          <w:i w:val="0"/>
          <w:spacing w:val="-2"/>
          <w:sz w:val="24"/>
          <w:szCs w:val="24"/>
        </w:rPr>
        <w:t xml:space="preserve"> </w:t>
      </w:r>
      <w:r w:rsidRPr="006B6642">
        <w:rPr>
          <w:b w:val="0"/>
          <w:i w:val="0"/>
          <w:spacing w:val="-1"/>
          <w:sz w:val="24"/>
          <w:szCs w:val="24"/>
        </w:rPr>
        <w:t>essential that</w:t>
      </w:r>
      <w:r w:rsidRPr="006B6642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public safety</w:t>
      </w:r>
      <w:r w:rsidRPr="006B6642">
        <w:rPr>
          <w:b w:val="0"/>
          <w:i w:val="0"/>
          <w:spacing w:val="-1"/>
          <w:sz w:val="24"/>
          <w:szCs w:val="24"/>
        </w:rPr>
        <w:t xml:space="preserve"> </w:t>
      </w:r>
      <w:r w:rsidRPr="006B6642">
        <w:rPr>
          <w:b w:val="0"/>
          <w:i w:val="0"/>
          <w:sz w:val="24"/>
          <w:szCs w:val="24"/>
        </w:rPr>
        <w:t>servi</w:t>
      </w:r>
      <w:r w:rsidRPr="006B6642">
        <w:rPr>
          <w:rFonts w:cs="Calibri"/>
          <w:b w:val="0"/>
          <w:i w:val="0"/>
          <w:sz w:val="24"/>
          <w:szCs w:val="24"/>
        </w:rPr>
        <w:t>ce</w:t>
      </w:r>
      <w:r w:rsidRPr="006B6642">
        <w:rPr>
          <w:rFonts w:cs="Calibri"/>
          <w:b w:val="0"/>
          <w:i w:val="0"/>
          <w:spacing w:val="-1"/>
          <w:sz w:val="24"/>
          <w:szCs w:val="24"/>
        </w:rPr>
        <w:t xml:space="preserve"> professionals</w:t>
      </w:r>
      <w:r w:rsidRPr="006B6642">
        <w:rPr>
          <w:rFonts w:cs="Calibri"/>
          <w:b w:val="0"/>
          <w:i w:val="0"/>
          <w:spacing w:val="-3"/>
          <w:sz w:val="24"/>
          <w:szCs w:val="24"/>
        </w:rPr>
        <w:t xml:space="preserve"> </w:t>
      </w:r>
      <w:r w:rsidRPr="006B6642">
        <w:rPr>
          <w:rFonts w:cs="Calibri"/>
          <w:b w:val="0"/>
          <w:i w:val="0"/>
          <w:sz w:val="24"/>
          <w:szCs w:val="24"/>
        </w:rPr>
        <w:t>at</w:t>
      </w:r>
      <w:r w:rsidRPr="006B6642">
        <w:rPr>
          <w:rFonts w:cs="Calibri"/>
          <w:b w:val="0"/>
          <w:i w:val="0"/>
          <w:spacing w:val="-1"/>
          <w:sz w:val="24"/>
          <w:szCs w:val="24"/>
        </w:rPr>
        <w:t xml:space="preserve"> all</w:t>
      </w:r>
      <w:r w:rsidRPr="006B6642">
        <w:rPr>
          <w:rFonts w:cs="Calibri"/>
          <w:b w:val="0"/>
          <w:i w:val="0"/>
          <w:sz w:val="24"/>
          <w:szCs w:val="24"/>
        </w:rPr>
        <w:t xml:space="preserve"> </w:t>
      </w:r>
      <w:r w:rsidRPr="006B6642">
        <w:rPr>
          <w:rFonts w:cs="Calibri"/>
          <w:b w:val="0"/>
          <w:i w:val="0"/>
          <w:spacing w:val="-1"/>
          <w:sz w:val="24"/>
          <w:szCs w:val="24"/>
        </w:rPr>
        <w:t>levels</w:t>
      </w:r>
      <w:r w:rsidRPr="006B6642">
        <w:rPr>
          <w:rFonts w:cs="Calibri"/>
          <w:b w:val="0"/>
          <w:i w:val="0"/>
          <w:spacing w:val="-3"/>
          <w:sz w:val="24"/>
          <w:szCs w:val="24"/>
        </w:rPr>
        <w:t xml:space="preserve"> </w:t>
      </w:r>
      <w:r w:rsidRPr="006B6642">
        <w:rPr>
          <w:rFonts w:cs="Calibri"/>
          <w:b w:val="0"/>
          <w:i w:val="0"/>
          <w:spacing w:val="-1"/>
          <w:sz w:val="24"/>
          <w:szCs w:val="24"/>
        </w:rPr>
        <w:t>acknowledge today’s</w:t>
      </w:r>
      <w:r>
        <w:rPr>
          <w:rFonts w:cs="Calibri"/>
          <w:b w:val="0"/>
          <w:i w:val="0"/>
          <w:spacing w:val="-1"/>
          <w:sz w:val="24"/>
          <w:szCs w:val="24"/>
        </w:rPr>
        <w:t xml:space="preserve"> firefighters and police officers are</w:t>
      </w:r>
      <w:r w:rsidRPr="006B6642">
        <w:rPr>
          <w:b w:val="0"/>
          <w:i w:val="0"/>
          <w:spacing w:val="-4"/>
          <w:sz w:val="24"/>
          <w:szCs w:val="24"/>
        </w:rPr>
        <w:t xml:space="preserve"> </w:t>
      </w:r>
      <w:r w:rsidRPr="006B6642">
        <w:rPr>
          <w:b w:val="0"/>
          <w:i w:val="0"/>
          <w:spacing w:val="1"/>
          <w:sz w:val="24"/>
          <w:szCs w:val="24"/>
        </w:rPr>
        <w:t>much</w:t>
      </w:r>
      <w:r w:rsidRPr="006B6642">
        <w:rPr>
          <w:b w:val="0"/>
          <w:i w:val="0"/>
          <w:spacing w:val="-3"/>
          <w:sz w:val="24"/>
          <w:szCs w:val="24"/>
        </w:rPr>
        <w:t xml:space="preserve"> </w:t>
      </w:r>
      <w:r w:rsidRPr="006B6642">
        <w:rPr>
          <w:b w:val="0"/>
          <w:i w:val="0"/>
          <w:spacing w:val="-2"/>
          <w:sz w:val="24"/>
          <w:szCs w:val="24"/>
        </w:rPr>
        <w:t>more</w:t>
      </w:r>
      <w:r w:rsidRPr="006B6642">
        <w:rPr>
          <w:b w:val="0"/>
          <w:i w:val="0"/>
          <w:spacing w:val="-1"/>
          <w:sz w:val="24"/>
          <w:szCs w:val="24"/>
        </w:rPr>
        <w:t xml:space="preserve"> likely</w:t>
      </w:r>
      <w:r w:rsidRPr="006B6642">
        <w:rPr>
          <w:b w:val="0"/>
          <w:i w:val="0"/>
          <w:spacing w:val="-3"/>
          <w:sz w:val="24"/>
          <w:szCs w:val="24"/>
        </w:rPr>
        <w:t xml:space="preserve"> </w:t>
      </w:r>
      <w:r w:rsidRPr="006B6642">
        <w:rPr>
          <w:b w:val="0"/>
          <w:i w:val="0"/>
          <w:sz w:val="24"/>
          <w:szCs w:val="24"/>
        </w:rPr>
        <w:t>to</w:t>
      </w:r>
      <w:r w:rsidRPr="006B6642">
        <w:rPr>
          <w:b w:val="0"/>
          <w:i w:val="0"/>
          <w:spacing w:val="-3"/>
          <w:sz w:val="24"/>
          <w:szCs w:val="24"/>
        </w:rPr>
        <w:t xml:space="preserve"> </w:t>
      </w:r>
      <w:r w:rsidRPr="006B6642">
        <w:rPr>
          <w:b w:val="0"/>
          <w:i w:val="0"/>
          <w:spacing w:val="-1"/>
          <w:sz w:val="24"/>
          <w:szCs w:val="24"/>
        </w:rPr>
        <w:t>be</w:t>
      </w:r>
      <w:r w:rsidRPr="006B6642">
        <w:rPr>
          <w:b w:val="0"/>
          <w:i w:val="0"/>
          <w:spacing w:val="-2"/>
          <w:sz w:val="24"/>
          <w:szCs w:val="24"/>
        </w:rPr>
        <w:t xml:space="preserve"> </w:t>
      </w:r>
      <w:r w:rsidRPr="006B6642">
        <w:rPr>
          <w:b w:val="0"/>
          <w:i w:val="0"/>
          <w:sz w:val="24"/>
          <w:szCs w:val="24"/>
        </w:rPr>
        <w:t>fired</w:t>
      </w:r>
      <w:r w:rsidRPr="006B6642">
        <w:rPr>
          <w:b w:val="0"/>
          <w:i w:val="0"/>
          <w:spacing w:val="-3"/>
          <w:sz w:val="24"/>
          <w:szCs w:val="24"/>
        </w:rPr>
        <w:t xml:space="preserve"> </w:t>
      </w:r>
      <w:r w:rsidRPr="006B6642">
        <w:rPr>
          <w:b w:val="0"/>
          <w:i w:val="0"/>
          <w:spacing w:val="-1"/>
          <w:sz w:val="24"/>
          <w:szCs w:val="24"/>
        </w:rPr>
        <w:t>than</w:t>
      </w:r>
      <w:r w:rsidRPr="006B6642">
        <w:rPr>
          <w:b w:val="0"/>
          <w:i w:val="0"/>
          <w:spacing w:val="-2"/>
          <w:sz w:val="24"/>
          <w:szCs w:val="24"/>
        </w:rPr>
        <w:t xml:space="preserve"> </w:t>
      </w:r>
      <w:r w:rsidRPr="006B6642">
        <w:rPr>
          <w:b w:val="0"/>
          <w:i w:val="0"/>
          <w:spacing w:val="-1"/>
          <w:sz w:val="24"/>
          <w:szCs w:val="24"/>
        </w:rPr>
        <w:t>killed</w:t>
      </w:r>
      <w:r w:rsidRPr="006B6642">
        <w:rPr>
          <w:b w:val="0"/>
          <w:i w:val="0"/>
          <w:spacing w:val="-3"/>
          <w:sz w:val="24"/>
          <w:szCs w:val="24"/>
        </w:rPr>
        <w:t xml:space="preserve"> </w:t>
      </w:r>
      <w:r w:rsidRPr="006B6642">
        <w:rPr>
          <w:b w:val="0"/>
          <w:i w:val="0"/>
          <w:sz w:val="24"/>
          <w:szCs w:val="24"/>
        </w:rPr>
        <w:t>in</w:t>
      </w:r>
      <w:r w:rsidRPr="006B6642">
        <w:rPr>
          <w:b w:val="0"/>
          <w:i w:val="0"/>
          <w:spacing w:val="-3"/>
          <w:sz w:val="24"/>
          <w:szCs w:val="24"/>
        </w:rPr>
        <w:t xml:space="preserve"> </w:t>
      </w:r>
      <w:r w:rsidRPr="006B6642">
        <w:rPr>
          <w:b w:val="0"/>
          <w:i w:val="0"/>
          <w:spacing w:val="1"/>
          <w:sz w:val="24"/>
          <w:szCs w:val="24"/>
        </w:rPr>
        <w:t>the</w:t>
      </w:r>
      <w:r w:rsidRPr="006B6642">
        <w:rPr>
          <w:b w:val="0"/>
          <w:i w:val="0"/>
          <w:spacing w:val="-2"/>
          <w:sz w:val="24"/>
          <w:szCs w:val="24"/>
        </w:rPr>
        <w:t xml:space="preserve"> </w:t>
      </w:r>
      <w:r w:rsidRPr="006B6642">
        <w:rPr>
          <w:b w:val="0"/>
          <w:i w:val="0"/>
          <w:spacing w:val="-1"/>
          <w:sz w:val="24"/>
          <w:szCs w:val="24"/>
        </w:rPr>
        <w:t>line of</w:t>
      </w:r>
      <w:r w:rsidRPr="006B6642">
        <w:rPr>
          <w:b w:val="0"/>
          <w:i w:val="0"/>
          <w:spacing w:val="-5"/>
          <w:sz w:val="24"/>
          <w:szCs w:val="24"/>
        </w:rPr>
        <w:t xml:space="preserve"> </w:t>
      </w:r>
      <w:r w:rsidRPr="006B6642">
        <w:rPr>
          <w:b w:val="0"/>
          <w:i w:val="0"/>
          <w:spacing w:val="-1"/>
          <w:sz w:val="24"/>
          <w:szCs w:val="24"/>
        </w:rPr>
        <w:t>duty</w:t>
      </w:r>
      <w:r w:rsidRPr="006B6642">
        <w:rPr>
          <w:b w:val="0"/>
          <w:i w:val="0"/>
          <w:spacing w:val="-2"/>
          <w:sz w:val="24"/>
          <w:szCs w:val="24"/>
        </w:rPr>
        <w:t xml:space="preserve"> </w:t>
      </w:r>
      <w:r w:rsidRPr="006B6642">
        <w:rPr>
          <w:b w:val="0"/>
          <w:i w:val="0"/>
          <w:sz w:val="24"/>
          <w:szCs w:val="24"/>
        </w:rPr>
        <w:t>and</w:t>
      </w:r>
      <w:r w:rsidRPr="006B6642">
        <w:rPr>
          <w:b w:val="0"/>
          <w:i w:val="0"/>
          <w:spacing w:val="-3"/>
          <w:sz w:val="24"/>
          <w:szCs w:val="24"/>
        </w:rPr>
        <w:t xml:space="preserve"> </w:t>
      </w:r>
      <w:r w:rsidRPr="006B6642">
        <w:rPr>
          <w:b w:val="0"/>
          <w:i w:val="0"/>
          <w:spacing w:val="-1"/>
          <w:sz w:val="24"/>
          <w:szCs w:val="24"/>
        </w:rPr>
        <w:t>most lawsuits</w:t>
      </w:r>
      <w:r w:rsidRPr="006B6642">
        <w:rPr>
          <w:b w:val="0"/>
          <w:i w:val="0"/>
          <w:spacing w:val="-3"/>
          <w:sz w:val="24"/>
          <w:szCs w:val="24"/>
        </w:rPr>
        <w:t xml:space="preserve"> </w:t>
      </w:r>
      <w:r w:rsidRPr="006B6642">
        <w:rPr>
          <w:b w:val="0"/>
          <w:i w:val="0"/>
          <w:spacing w:val="-1"/>
          <w:sz w:val="24"/>
          <w:szCs w:val="24"/>
        </w:rPr>
        <w:t>filed</w:t>
      </w:r>
      <w:r w:rsidRPr="006B6642">
        <w:rPr>
          <w:b w:val="0"/>
          <w:i w:val="0"/>
          <w:spacing w:val="2"/>
          <w:sz w:val="24"/>
          <w:szCs w:val="24"/>
        </w:rPr>
        <w:t xml:space="preserve"> </w:t>
      </w:r>
      <w:r w:rsidRPr="006B6642">
        <w:rPr>
          <w:b w:val="0"/>
          <w:i w:val="0"/>
          <w:spacing w:val="-1"/>
          <w:sz w:val="24"/>
          <w:szCs w:val="24"/>
        </w:rPr>
        <w:t>against</w:t>
      </w:r>
      <w:r>
        <w:rPr>
          <w:b w:val="0"/>
          <w:i w:val="0"/>
          <w:spacing w:val="-1"/>
          <w:sz w:val="24"/>
          <w:szCs w:val="24"/>
        </w:rPr>
        <w:t xml:space="preserve"> an a</w:t>
      </w:r>
      <w:r w:rsidRPr="006B6642">
        <w:rPr>
          <w:b w:val="0"/>
          <w:i w:val="0"/>
          <w:sz w:val="24"/>
          <w:szCs w:val="24"/>
        </w:rPr>
        <w:t>gency</w:t>
      </w:r>
      <w:r w:rsidRPr="006B6642">
        <w:rPr>
          <w:b w:val="0"/>
          <w:i w:val="0"/>
          <w:spacing w:val="-3"/>
          <w:sz w:val="24"/>
          <w:szCs w:val="24"/>
        </w:rPr>
        <w:t xml:space="preserve"> </w:t>
      </w:r>
      <w:r w:rsidRPr="006B6642">
        <w:rPr>
          <w:b w:val="0"/>
          <w:i w:val="0"/>
          <w:sz w:val="24"/>
          <w:szCs w:val="24"/>
        </w:rPr>
        <w:t>come</w:t>
      </w:r>
      <w:r w:rsidRPr="006B6642">
        <w:rPr>
          <w:b w:val="0"/>
          <w:i w:val="0"/>
          <w:spacing w:val="-4"/>
          <w:sz w:val="24"/>
          <w:szCs w:val="24"/>
        </w:rPr>
        <w:t xml:space="preserve"> </w:t>
      </w:r>
      <w:r w:rsidRPr="006B6642">
        <w:rPr>
          <w:b w:val="0"/>
          <w:i w:val="0"/>
          <w:spacing w:val="-2"/>
          <w:sz w:val="24"/>
          <w:szCs w:val="24"/>
        </w:rPr>
        <w:t>from</w:t>
      </w:r>
      <w:r w:rsidRPr="006B6642">
        <w:rPr>
          <w:b w:val="0"/>
          <w:i w:val="0"/>
          <w:spacing w:val="-3"/>
          <w:sz w:val="24"/>
          <w:szCs w:val="24"/>
        </w:rPr>
        <w:t xml:space="preserve"> </w:t>
      </w:r>
      <w:r w:rsidRPr="006B6642">
        <w:rPr>
          <w:b w:val="0"/>
          <w:i w:val="0"/>
          <w:spacing w:val="-1"/>
          <w:sz w:val="24"/>
          <w:szCs w:val="24"/>
        </w:rPr>
        <w:t>within</w:t>
      </w:r>
      <w:r w:rsidRPr="006B6642">
        <w:rPr>
          <w:b w:val="0"/>
          <w:i w:val="0"/>
          <w:spacing w:val="-4"/>
          <w:sz w:val="24"/>
          <w:szCs w:val="24"/>
        </w:rPr>
        <w:t xml:space="preserve"> </w:t>
      </w:r>
      <w:r w:rsidRPr="006B6642">
        <w:rPr>
          <w:b w:val="0"/>
          <w:i w:val="0"/>
          <w:spacing w:val="-1"/>
          <w:sz w:val="24"/>
          <w:szCs w:val="24"/>
        </w:rPr>
        <w:t>the</w:t>
      </w:r>
      <w:r w:rsidRPr="006B6642">
        <w:rPr>
          <w:b w:val="0"/>
          <w:i w:val="0"/>
          <w:spacing w:val="-3"/>
          <w:sz w:val="24"/>
          <w:szCs w:val="24"/>
        </w:rPr>
        <w:t xml:space="preserve"> </w:t>
      </w:r>
      <w:r w:rsidRPr="006B6642">
        <w:rPr>
          <w:b w:val="0"/>
          <w:i w:val="0"/>
          <w:sz w:val="24"/>
          <w:szCs w:val="24"/>
        </w:rPr>
        <w:t>agency!</w:t>
      </w:r>
      <w:r w:rsidRPr="006B6642">
        <w:rPr>
          <w:b w:val="0"/>
          <w:i w:val="0"/>
          <w:spacing w:val="-5"/>
          <w:sz w:val="24"/>
          <w:szCs w:val="24"/>
        </w:rPr>
        <w:t xml:space="preserve"> </w:t>
      </w:r>
      <w:r w:rsidRPr="006B6642">
        <w:rPr>
          <w:b w:val="0"/>
          <w:i w:val="0"/>
          <w:sz w:val="24"/>
          <w:szCs w:val="24"/>
        </w:rPr>
        <w:t>Many</w:t>
      </w:r>
      <w:r w:rsidRPr="006B6642">
        <w:rPr>
          <w:b w:val="0"/>
          <w:i w:val="0"/>
          <w:spacing w:val="-3"/>
          <w:sz w:val="24"/>
          <w:szCs w:val="24"/>
        </w:rPr>
        <w:t xml:space="preserve"> </w:t>
      </w:r>
      <w:r w:rsidRPr="006B6642">
        <w:rPr>
          <w:b w:val="0"/>
          <w:i w:val="0"/>
          <w:spacing w:val="-1"/>
          <w:sz w:val="24"/>
          <w:szCs w:val="24"/>
        </w:rPr>
        <w:t>of</w:t>
      </w:r>
      <w:r w:rsidRPr="006B6642">
        <w:rPr>
          <w:b w:val="0"/>
          <w:i w:val="0"/>
          <w:spacing w:val="-6"/>
          <w:sz w:val="24"/>
          <w:szCs w:val="24"/>
        </w:rPr>
        <w:t xml:space="preserve"> </w:t>
      </w:r>
      <w:r w:rsidRPr="006B6642">
        <w:rPr>
          <w:b w:val="0"/>
          <w:i w:val="0"/>
          <w:spacing w:val="-1"/>
          <w:sz w:val="24"/>
          <w:szCs w:val="24"/>
        </w:rPr>
        <w:t>these</w:t>
      </w:r>
      <w:r w:rsidRPr="006B6642">
        <w:rPr>
          <w:b w:val="0"/>
          <w:i w:val="0"/>
          <w:spacing w:val="-3"/>
          <w:sz w:val="24"/>
          <w:szCs w:val="24"/>
        </w:rPr>
        <w:t xml:space="preserve"> </w:t>
      </w:r>
      <w:r w:rsidRPr="006B6642">
        <w:rPr>
          <w:b w:val="0"/>
          <w:i w:val="0"/>
          <w:spacing w:val="-1"/>
          <w:sz w:val="24"/>
          <w:szCs w:val="24"/>
        </w:rPr>
        <w:t>terminations</w:t>
      </w:r>
      <w:r w:rsidRPr="006B6642">
        <w:rPr>
          <w:b w:val="0"/>
          <w:i w:val="0"/>
          <w:spacing w:val="-5"/>
          <w:sz w:val="24"/>
          <w:szCs w:val="24"/>
        </w:rPr>
        <w:t xml:space="preserve"> </w:t>
      </w:r>
      <w:r w:rsidRPr="006B6642">
        <w:rPr>
          <w:b w:val="0"/>
          <w:i w:val="0"/>
          <w:sz w:val="24"/>
          <w:szCs w:val="24"/>
        </w:rPr>
        <w:t>and</w:t>
      </w:r>
      <w:r w:rsidRPr="006B6642">
        <w:rPr>
          <w:b w:val="0"/>
          <w:i w:val="0"/>
          <w:spacing w:val="-5"/>
          <w:sz w:val="24"/>
          <w:szCs w:val="24"/>
        </w:rPr>
        <w:t xml:space="preserve"> </w:t>
      </w:r>
      <w:r w:rsidRPr="006B6642">
        <w:rPr>
          <w:b w:val="0"/>
          <w:i w:val="0"/>
          <w:spacing w:val="-1"/>
          <w:sz w:val="24"/>
          <w:szCs w:val="24"/>
        </w:rPr>
        <w:t>litigations</w:t>
      </w:r>
      <w:r w:rsidRPr="006B6642">
        <w:rPr>
          <w:b w:val="0"/>
          <w:i w:val="0"/>
          <w:spacing w:val="-5"/>
          <w:sz w:val="24"/>
          <w:szCs w:val="24"/>
        </w:rPr>
        <w:t xml:space="preserve"> </w:t>
      </w:r>
      <w:r w:rsidRPr="006B6642">
        <w:rPr>
          <w:b w:val="0"/>
          <w:i w:val="0"/>
          <w:sz w:val="24"/>
          <w:szCs w:val="24"/>
        </w:rPr>
        <w:t>can</w:t>
      </w:r>
      <w:r w:rsidRPr="006B6642">
        <w:rPr>
          <w:b w:val="0"/>
          <w:i w:val="0"/>
          <w:spacing w:val="-4"/>
          <w:sz w:val="24"/>
          <w:szCs w:val="24"/>
        </w:rPr>
        <w:t xml:space="preserve"> </w:t>
      </w:r>
      <w:r w:rsidRPr="006B6642">
        <w:rPr>
          <w:b w:val="0"/>
          <w:i w:val="0"/>
          <w:spacing w:val="-1"/>
          <w:sz w:val="24"/>
          <w:szCs w:val="24"/>
        </w:rPr>
        <w:t>be</w:t>
      </w:r>
      <w:r w:rsidRPr="006B6642">
        <w:rPr>
          <w:b w:val="0"/>
          <w:i w:val="0"/>
          <w:spacing w:val="-3"/>
          <w:sz w:val="24"/>
          <w:szCs w:val="24"/>
        </w:rPr>
        <w:t xml:space="preserve"> </w:t>
      </w:r>
      <w:r w:rsidRPr="006B6642">
        <w:rPr>
          <w:b w:val="0"/>
          <w:i w:val="0"/>
          <w:spacing w:val="-1"/>
          <w:sz w:val="24"/>
          <w:szCs w:val="24"/>
        </w:rPr>
        <w:t>avoided</w:t>
      </w:r>
      <w:r w:rsidRPr="006B6642">
        <w:rPr>
          <w:b w:val="0"/>
          <w:i w:val="0"/>
          <w:spacing w:val="4"/>
          <w:sz w:val="24"/>
          <w:szCs w:val="24"/>
        </w:rPr>
        <w:t xml:space="preserve"> </w:t>
      </w:r>
      <w:r w:rsidRPr="006B6642">
        <w:rPr>
          <w:b w:val="0"/>
          <w:i w:val="0"/>
          <w:spacing w:val="2"/>
          <w:sz w:val="24"/>
          <w:szCs w:val="24"/>
        </w:rPr>
        <w:t>if</w:t>
      </w:r>
      <w:r w:rsidRPr="006B6642">
        <w:rPr>
          <w:b w:val="0"/>
          <w:i w:val="0"/>
          <w:spacing w:val="-6"/>
          <w:sz w:val="24"/>
          <w:szCs w:val="24"/>
        </w:rPr>
        <w:t xml:space="preserve"> </w:t>
      </w:r>
      <w:r w:rsidR="003D296E">
        <w:rPr>
          <w:b w:val="0"/>
          <w:i w:val="0"/>
          <w:spacing w:val="-6"/>
          <w:sz w:val="24"/>
          <w:szCs w:val="24"/>
        </w:rPr>
        <w:t xml:space="preserve">we </w:t>
      </w:r>
      <w:r w:rsidRPr="006B6642">
        <w:rPr>
          <w:rFonts w:cs="Calibri"/>
          <w:b w:val="0"/>
          <w:i w:val="0"/>
          <w:spacing w:val="-1"/>
          <w:sz w:val="24"/>
          <w:szCs w:val="24"/>
        </w:rPr>
        <w:t>provide</w:t>
      </w:r>
      <w:r w:rsidRPr="006B6642">
        <w:rPr>
          <w:rFonts w:cs="Calibri"/>
          <w:b w:val="0"/>
          <w:i w:val="0"/>
          <w:sz w:val="24"/>
          <w:szCs w:val="24"/>
        </w:rPr>
        <w:t xml:space="preserve"> </w:t>
      </w:r>
      <w:r w:rsidRPr="006B6642">
        <w:rPr>
          <w:rFonts w:cs="Calibri"/>
          <w:b w:val="0"/>
          <w:i w:val="0"/>
          <w:spacing w:val="-1"/>
          <w:sz w:val="24"/>
          <w:szCs w:val="24"/>
        </w:rPr>
        <w:t>meaningful</w:t>
      </w:r>
      <w:r w:rsidRPr="006B6642">
        <w:rPr>
          <w:rFonts w:cs="Calibri"/>
          <w:b w:val="0"/>
          <w:i w:val="0"/>
          <w:spacing w:val="-2"/>
          <w:sz w:val="24"/>
          <w:szCs w:val="24"/>
        </w:rPr>
        <w:t xml:space="preserve"> </w:t>
      </w:r>
      <w:r w:rsidRPr="006B6642">
        <w:rPr>
          <w:rFonts w:cs="Calibri"/>
          <w:b w:val="0"/>
          <w:i w:val="0"/>
          <w:spacing w:val="-1"/>
          <w:sz w:val="24"/>
          <w:szCs w:val="24"/>
        </w:rPr>
        <w:t>training</w:t>
      </w:r>
      <w:r w:rsidRPr="006B6642">
        <w:rPr>
          <w:rFonts w:cs="Calibri"/>
          <w:b w:val="0"/>
          <w:i w:val="0"/>
          <w:spacing w:val="1"/>
          <w:sz w:val="24"/>
          <w:szCs w:val="24"/>
        </w:rPr>
        <w:t xml:space="preserve"> </w:t>
      </w:r>
      <w:r w:rsidRPr="006B6642">
        <w:rPr>
          <w:rFonts w:cs="Calibri"/>
          <w:b w:val="0"/>
          <w:i w:val="0"/>
          <w:spacing w:val="-1"/>
          <w:sz w:val="24"/>
          <w:szCs w:val="24"/>
        </w:rPr>
        <w:t>specifically</w:t>
      </w:r>
      <w:r w:rsidRPr="006B6642">
        <w:rPr>
          <w:rFonts w:cs="Calibri"/>
          <w:b w:val="0"/>
          <w:i w:val="0"/>
          <w:sz w:val="24"/>
          <w:szCs w:val="24"/>
        </w:rPr>
        <w:t xml:space="preserve"> </w:t>
      </w:r>
      <w:r w:rsidRPr="006B6642">
        <w:rPr>
          <w:rFonts w:cs="Calibri"/>
          <w:b w:val="0"/>
          <w:i w:val="0"/>
          <w:spacing w:val="-1"/>
          <w:sz w:val="24"/>
          <w:szCs w:val="24"/>
        </w:rPr>
        <w:t>designed</w:t>
      </w:r>
      <w:r w:rsidRPr="006B6642">
        <w:rPr>
          <w:rFonts w:cs="Calibri"/>
          <w:b w:val="0"/>
          <w:i w:val="0"/>
          <w:sz w:val="24"/>
          <w:szCs w:val="24"/>
        </w:rPr>
        <w:t xml:space="preserve"> for</w:t>
      </w:r>
      <w:r w:rsidRPr="006B6642">
        <w:rPr>
          <w:rFonts w:cs="Calibri"/>
          <w:b w:val="0"/>
          <w:i w:val="0"/>
          <w:spacing w:val="-2"/>
          <w:sz w:val="24"/>
          <w:szCs w:val="24"/>
        </w:rPr>
        <w:t xml:space="preserve"> </w:t>
      </w:r>
      <w:r w:rsidRPr="006B6642">
        <w:rPr>
          <w:rFonts w:cs="Calibri"/>
          <w:b w:val="0"/>
          <w:i w:val="0"/>
          <w:sz w:val="24"/>
          <w:szCs w:val="24"/>
        </w:rPr>
        <w:t>today’s</w:t>
      </w:r>
      <w:r w:rsidRPr="006B6642">
        <w:rPr>
          <w:rFonts w:cs="Calibri"/>
          <w:b w:val="0"/>
          <w:i w:val="0"/>
          <w:spacing w:val="-2"/>
          <w:sz w:val="24"/>
          <w:szCs w:val="24"/>
        </w:rPr>
        <w:t xml:space="preserve"> </w:t>
      </w:r>
      <w:r w:rsidR="003D296E">
        <w:rPr>
          <w:rFonts w:cs="Calibri"/>
          <w:b w:val="0"/>
          <w:i w:val="0"/>
          <w:spacing w:val="-2"/>
          <w:sz w:val="24"/>
          <w:szCs w:val="24"/>
        </w:rPr>
        <w:t>public safety agencies</w:t>
      </w:r>
      <w:r w:rsidRPr="006B6642">
        <w:rPr>
          <w:rFonts w:cs="Calibri"/>
          <w:b w:val="0"/>
          <w:i w:val="0"/>
          <w:spacing w:val="-1"/>
          <w:sz w:val="24"/>
          <w:szCs w:val="24"/>
        </w:rPr>
        <w:t>.</w:t>
      </w:r>
    </w:p>
    <w:p w:rsidR="006B6642" w:rsidRDefault="006B6642" w:rsidP="00F27A4F">
      <w:pPr>
        <w:jc w:val="center"/>
        <w:rPr>
          <w:rFonts w:ascii="Times New Roman" w:hAnsi="Times New Roman" w:cs="Times New Roman"/>
          <w:sz w:val="28"/>
          <w:szCs w:val="28"/>
          <w:lang w:val="en"/>
        </w:rPr>
      </w:pPr>
    </w:p>
    <w:p w:rsidR="009427C3" w:rsidRPr="006A19D7" w:rsidRDefault="00B42B7E" w:rsidP="00467609">
      <w:pPr>
        <w:jc w:val="center"/>
        <w:rPr>
          <w:rStyle w:val="color19"/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Hosted by the Arvada FPD &amp; Westminster FD</w:t>
      </w:r>
      <w:r w:rsidR="009427C3" w:rsidRPr="006A19D7">
        <w:rPr>
          <w:rFonts w:ascii="Times New Roman" w:hAnsi="Times New Roman" w:cs="Times New Roman"/>
          <w:sz w:val="28"/>
          <w:szCs w:val="28"/>
          <w:lang w:val="en"/>
        </w:rPr>
        <w:t>         </w:t>
      </w:r>
    </w:p>
    <w:p w:rsidR="00467609" w:rsidRDefault="00467609" w:rsidP="00467609">
      <w:pPr>
        <w:jc w:val="center"/>
        <w:rPr>
          <w:rStyle w:val="color19"/>
          <w:rFonts w:ascii="Times New Roman" w:hAnsi="Times New Roman" w:cs="Times New Roman"/>
          <w:sz w:val="24"/>
          <w:szCs w:val="24"/>
          <w:lang w:val="en"/>
        </w:rPr>
      </w:pPr>
    </w:p>
    <w:p w:rsidR="00B018AF" w:rsidRPr="006B6642" w:rsidRDefault="00B018AF" w:rsidP="00467609">
      <w:pPr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6B6642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B6642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B6642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Separate </w:t>
      </w:r>
      <w:r w:rsidRPr="006B664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B6642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6B6642">
        <w:rPr>
          <w:rFonts w:ascii="Times New Roman" w:hAnsi="Times New Roman" w:cs="Times New Roman"/>
          <w:b/>
          <w:i/>
          <w:sz w:val="24"/>
          <w:szCs w:val="24"/>
        </w:rPr>
        <w:t>½</w:t>
      </w:r>
      <w:r w:rsidRPr="006B6642">
        <w:rPr>
          <w:rFonts w:ascii="Times New Roman" w:hAnsi="Times New Roman" w:cs="Times New Roman"/>
          <w:b/>
          <w:i/>
          <w:spacing w:val="89"/>
          <w:sz w:val="24"/>
          <w:szCs w:val="24"/>
        </w:rPr>
        <w:t xml:space="preserve"> </w:t>
      </w:r>
      <w:r w:rsidRPr="006B6642">
        <w:rPr>
          <w:rFonts w:ascii="Times New Roman" w:hAnsi="Times New Roman" w:cs="Times New Roman"/>
          <w:b/>
          <w:i/>
          <w:spacing w:val="-1"/>
          <w:sz w:val="24"/>
          <w:szCs w:val="24"/>
        </w:rPr>
        <w:t>Hour</w:t>
      </w:r>
      <w:r w:rsidRPr="006B66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6642">
        <w:rPr>
          <w:rFonts w:ascii="Times New Roman" w:hAnsi="Times New Roman" w:cs="Times New Roman"/>
          <w:b/>
          <w:i/>
          <w:spacing w:val="-1"/>
          <w:sz w:val="24"/>
          <w:szCs w:val="24"/>
        </w:rPr>
        <w:t>Programs</w:t>
      </w:r>
      <w:r w:rsidRPr="006B6642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B6642">
        <w:rPr>
          <w:rFonts w:ascii="Times New Roman" w:hAnsi="Times New Roman" w:cs="Times New Roman"/>
          <w:b/>
          <w:i/>
          <w:spacing w:val="-1"/>
          <w:sz w:val="24"/>
          <w:szCs w:val="24"/>
        </w:rPr>
        <w:t>for</w:t>
      </w:r>
      <w:r w:rsidRPr="006B6642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B6642">
        <w:rPr>
          <w:rFonts w:ascii="Times New Roman" w:hAnsi="Times New Roman" w:cs="Times New Roman"/>
          <w:b/>
          <w:i/>
          <w:spacing w:val="-2"/>
          <w:sz w:val="24"/>
          <w:szCs w:val="24"/>
        </w:rPr>
        <w:t>Optimum</w:t>
      </w:r>
      <w:r w:rsidRPr="006B66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6642">
        <w:rPr>
          <w:rFonts w:ascii="Times New Roman" w:hAnsi="Times New Roman" w:cs="Times New Roman"/>
          <w:b/>
          <w:i/>
          <w:spacing w:val="-1"/>
          <w:sz w:val="24"/>
          <w:szCs w:val="24"/>
        </w:rPr>
        <w:t>Flexibility</w:t>
      </w:r>
    </w:p>
    <w:p w:rsidR="00467609" w:rsidRPr="00467609" w:rsidRDefault="00467609" w:rsidP="00467609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42B7E" w:rsidRPr="006B6642" w:rsidRDefault="00B018AF" w:rsidP="00467609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3D296E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March 7</w:t>
      </w:r>
      <w:r w:rsidRPr="006B6642">
        <w:rPr>
          <w:rFonts w:ascii="Times New Roman" w:eastAsia="Calibri" w:hAnsi="Times New Roman" w:cs="Times New Roman"/>
          <w:i/>
          <w:color w:val="FF0000"/>
          <w:spacing w:val="-5"/>
          <w:sz w:val="24"/>
          <w:szCs w:val="24"/>
        </w:rPr>
        <w:t xml:space="preserve"> </w:t>
      </w:r>
      <w:r w:rsidRPr="006B664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–</w:t>
      </w:r>
      <w:r w:rsidRPr="006B6642">
        <w:rPr>
          <w:rFonts w:ascii="Times New Roman" w:eastAsia="Calibri" w:hAnsi="Times New Roman" w:cs="Times New Roman"/>
          <w:i/>
          <w:color w:val="FF0000"/>
          <w:spacing w:val="-4"/>
          <w:sz w:val="24"/>
          <w:szCs w:val="24"/>
        </w:rPr>
        <w:t xml:space="preserve"> </w:t>
      </w:r>
      <w:r w:rsidRPr="006B664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8:00</w:t>
      </w:r>
      <w:r w:rsidRPr="006B6642">
        <w:rPr>
          <w:rFonts w:ascii="Times New Roman" w:eastAsia="Calibri" w:hAnsi="Times New Roman" w:cs="Times New Roman"/>
          <w:i/>
          <w:color w:val="FF0000"/>
          <w:spacing w:val="-5"/>
          <w:sz w:val="24"/>
          <w:szCs w:val="24"/>
        </w:rPr>
        <w:t xml:space="preserve"> </w:t>
      </w:r>
      <w:r w:rsidRPr="006B664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am</w:t>
      </w:r>
      <w:r w:rsidRPr="006B6642">
        <w:rPr>
          <w:rFonts w:ascii="Times New Roman" w:eastAsia="Calibri" w:hAnsi="Times New Roman" w:cs="Times New Roman"/>
          <w:i/>
          <w:color w:val="FF0000"/>
          <w:spacing w:val="-7"/>
          <w:sz w:val="24"/>
          <w:szCs w:val="24"/>
        </w:rPr>
        <w:t xml:space="preserve"> </w:t>
      </w:r>
      <w:r w:rsidRPr="006B664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to</w:t>
      </w:r>
      <w:r w:rsidRPr="006B6642">
        <w:rPr>
          <w:rFonts w:ascii="Times New Roman" w:eastAsia="Calibri" w:hAnsi="Times New Roman" w:cs="Times New Roman"/>
          <w:i/>
          <w:color w:val="FF0000"/>
          <w:spacing w:val="-5"/>
          <w:sz w:val="24"/>
          <w:szCs w:val="24"/>
        </w:rPr>
        <w:t xml:space="preserve"> </w:t>
      </w:r>
      <w:r w:rsidRPr="006B6642">
        <w:rPr>
          <w:rFonts w:ascii="Times New Roman" w:eastAsia="Calibri" w:hAnsi="Times New Roman" w:cs="Times New Roman"/>
          <w:i/>
          <w:color w:val="FF0000"/>
          <w:spacing w:val="-1"/>
          <w:sz w:val="24"/>
          <w:szCs w:val="24"/>
        </w:rPr>
        <w:t>11:30</w:t>
      </w:r>
      <w:r w:rsidRPr="006B6642">
        <w:rPr>
          <w:rFonts w:ascii="Times New Roman" w:eastAsia="Calibri" w:hAnsi="Times New Roman" w:cs="Times New Roman"/>
          <w:i/>
          <w:color w:val="FF0000"/>
          <w:spacing w:val="-4"/>
          <w:sz w:val="24"/>
          <w:szCs w:val="24"/>
        </w:rPr>
        <w:t xml:space="preserve"> </w:t>
      </w:r>
      <w:r w:rsidRPr="006B664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am</w:t>
      </w:r>
      <w:r w:rsidRPr="006B6642">
        <w:rPr>
          <w:rFonts w:ascii="Times New Roman" w:eastAsia="Calibri" w:hAnsi="Times New Roman" w:cs="Times New Roman"/>
          <w:i/>
          <w:color w:val="FF0000"/>
          <w:spacing w:val="-4"/>
          <w:sz w:val="24"/>
          <w:szCs w:val="24"/>
        </w:rPr>
        <w:t xml:space="preserve"> </w:t>
      </w:r>
      <w:r w:rsidRPr="006B6642">
        <w:rPr>
          <w:rFonts w:ascii="Times New Roman" w:eastAsia="Calibri" w:hAnsi="Times New Roman" w:cs="Times New Roman"/>
          <w:i/>
          <w:color w:val="FF0000"/>
          <w:spacing w:val="-1"/>
          <w:sz w:val="24"/>
          <w:szCs w:val="24"/>
        </w:rPr>
        <w:t>or</w:t>
      </w:r>
      <w:r w:rsidRPr="006B6642">
        <w:rPr>
          <w:rFonts w:ascii="Times New Roman" w:eastAsia="Calibri" w:hAnsi="Times New Roman" w:cs="Times New Roman"/>
          <w:i/>
          <w:color w:val="FF0000"/>
          <w:spacing w:val="-4"/>
          <w:sz w:val="24"/>
          <w:szCs w:val="24"/>
        </w:rPr>
        <w:t xml:space="preserve"> </w:t>
      </w:r>
      <w:r w:rsidRPr="006B6642">
        <w:rPr>
          <w:rFonts w:ascii="Times New Roman" w:eastAsia="Calibri" w:hAnsi="Times New Roman" w:cs="Times New Roman"/>
          <w:i/>
          <w:color w:val="FF0000"/>
          <w:spacing w:val="-1"/>
          <w:sz w:val="24"/>
          <w:szCs w:val="24"/>
        </w:rPr>
        <w:t>1:00 pm</w:t>
      </w:r>
      <w:r w:rsidRPr="006B6642">
        <w:rPr>
          <w:rFonts w:ascii="Times New Roman" w:eastAsia="Calibri" w:hAnsi="Times New Roman" w:cs="Times New Roman"/>
          <w:i/>
          <w:color w:val="FF0000"/>
          <w:spacing w:val="-4"/>
          <w:sz w:val="24"/>
          <w:szCs w:val="24"/>
        </w:rPr>
        <w:t xml:space="preserve"> </w:t>
      </w:r>
      <w:r w:rsidRPr="006B664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to</w:t>
      </w:r>
      <w:r w:rsidRPr="006B6642">
        <w:rPr>
          <w:rFonts w:ascii="Times New Roman" w:eastAsia="Calibri" w:hAnsi="Times New Roman" w:cs="Times New Roman"/>
          <w:i/>
          <w:color w:val="FF0000"/>
          <w:spacing w:val="-5"/>
          <w:sz w:val="24"/>
          <w:szCs w:val="24"/>
        </w:rPr>
        <w:t xml:space="preserve"> </w:t>
      </w:r>
      <w:r w:rsidRPr="006B664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4:30</w:t>
      </w:r>
      <w:r w:rsidRPr="006B6642">
        <w:rPr>
          <w:rFonts w:ascii="Times New Roman" w:eastAsia="Calibri" w:hAnsi="Times New Roman" w:cs="Times New Roman"/>
          <w:i/>
          <w:color w:val="FF0000"/>
          <w:spacing w:val="-5"/>
          <w:sz w:val="24"/>
          <w:szCs w:val="24"/>
        </w:rPr>
        <w:t xml:space="preserve"> </w:t>
      </w:r>
      <w:r w:rsidRPr="006B664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pm</w:t>
      </w:r>
      <w:r w:rsidRPr="006B6642">
        <w:rPr>
          <w:rFonts w:ascii="Times New Roman" w:eastAsia="Calibri" w:hAnsi="Times New Roman" w:cs="Times New Roman"/>
          <w:i/>
          <w:color w:val="FF0000"/>
          <w:spacing w:val="-4"/>
          <w:sz w:val="24"/>
          <w:szCs w:val="24"/>
        </w:rPr>
        <w:t xml:space="preserve"> </w:t>
      </w:r>
      <w:r w:rsidR="00B42B7E" w:rsidRPr="006B6642">
        <w:rPr>
          <w:rFonts w:ascii="Times New Roman" w:eastAsia="Times New Roman" w:hAnsi="Times New Roman" w:cs="Times New Roman"/>
          <w:bCs/>
          <w:color w:val="FF0000"/>
          <w:spacing w:val="-3"/>
          <w:sz w:val="24"/>
          <w:szCs w:val="24"/>
        </w:rPr>
        <w:t>Arvada Fire Training Center</w:t>
      </w:r>
      <w:r w:rsidR="00B42B7E" w:rsidRPr="006B6642">
        <w:rPr>
          <w:rFonts w:ascii="Times New Roman" w:eastAsia="Times New Roman" w:hAnsi="Times New Roman" w:cs="Times New Roman"/>
          <w:bCs/>
          <w:color w:val="FF0000"/>
          <w:spacing w:val="-1"/>
          <w:sz w:val="24"/>
          <w:szCs w:val="24"/>
        </w:rPr>
        <w:t xml:space="preserve"> 6651 Indiana St,</w:t>
      </w:r>
      <w:r w:rsidR="00B42B7E" w:rsidRPr="006B6642">
        <w:rPr>
          <w:rFonts w:ascii="Times New Roman" w:eastAsia="Times New Roman" w:hAnsi="Times New Roman" w:cs="Times New Roman"/>
          <w:bCs/>
          <w:color w:val="FF0000"/>
          <w:spacing w:val="-3"/>
          <w:sz w:val="24"/>
          <w:szCs w:val="24"/>
        </w:rPr>
        <w:t xml:space="preserve"> Arvada</w:t>
      </w:r>
      <w:r w:rsidR="00B42B7E" w:rsidRPr="006B6642">
        <w:rPr>
          <w:rFonts w:ascii="Times New Roman" w:eastAsia="Times New Roman" w:hAnsi="Times New Roman" w:cs="Times New Roman"/>
          <w:bCs/>
          <w:color w:val="FF0000"/>
          <w:spacing w:val="-1"/>
          <w:sz w:val="24"/>
          <w:szCs w:val="24"/>
        </w:rPr>
        <w:t>,</w:t>
      </w:r>
      <w:r w:rsidR="00B42B7E" w:rsidRPr="006B664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B42B7E" w:rsidRPr="006B6642">
        <w:rPr>
          <w:rFonts w:ascii="Times New Roman" w:eastAsia="Times New Roman" w:hAnsi="Times New Roman" w:cs="Times New Roman"/>
          <w:bCs/>
          <w:color w:val="FF0000"/>
          <w:spacing w:val="-1"/>
          <w:sz w:val="24"/>
          <w:szCs w:val="24"/>
        </w:rPr>
        <w:t>CO</w:t>
      </w:r>
      <w:r w:rsidR="00B42B7E" w:rsidRPr="006B6642">
        <w:rPr>
          <w:rFonts w:ascii="Times New Roman" w:eastAsia="Times New Roman" w:hAnsi="Times New Roman" w:cs="Times New Roman"/>
          <w:bCs/>
          <w:color w:val="FF0000"/>
          <w:spacing w:val="-2"/>
          <w:sz w:val="24"/>
          <w:szCs w:val="24"/>
        </w:rPr>
        <w:t xml:space="preserve"> </w:t>
      </w:r>
      <w:r w:rsidR="00B42B7E" w:rsidRPr="006B664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80007</w:t>
      </w:r>
    </w:p>
    <w:p w:rsidR="00B42B7E" w:rsidRPr="006B6642" w:rsidRDefault="00B018AF" w:rsidP="00B42B7E">
      <w:pPr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</w:rPr>
      </w:pPr>
      <w:r w:rsidRPr="003D296E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March 8</w:t>
      </w:r>
      <w:r w:rsidRPr="006B6642">
        <w:rPr>
          <w:rFonts w:ascii="Times New Roman" w:eastAsia="Calibri" w:hAnsi="Times New Roman" w:cs="Times New Roman"/>
          <w:i/>
          <w:color w:val="0070C0"/>
          <w:sz w:val="24"/>
          <w:szCs w:val="24"/>
        </w:rPr>
        <w:t xml:space="preserve"> – 8:00 am to 11:30 am </w:t>
      </w:r>
      <w:r w:rsidR="00B42B7E" w:rsidRPr="006B6642">
        <w:rPr>
          <w:rFonts w:ascii="Times New Roman" w:eastAsia="Times New Roman" w:hAnsi="Times New Roman" w:cs="Times New Roman"/>
          <w:bCs/>
          <w:i/>
          <w:color w:val="0070C0"/>
          <w:spacing w:val="-1"/>
          <w:sz w:val="24"/>
          <w:szCs w:val="24"/>
        </w:rPr>
        <w:t>Westminster City Park</w:t>
      </w:r>
      <w:r w:rsidR="00B42B7E" w:rsidRPr="006B6642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</w:rPr>
        <w:t xml:space="preserve"> 10455 Sheridan Blvd, Westminster</w:t>
      </w:r>
      <w:r w:rsidR="00B42B7E" w:rsidRPr="006B6642">
        <w:rPr>
          <w:rFonts w:ascii="Times New Roman" w:eastAsia="Times New Roman" w:hAnsi="Times New Roman" w:cs="Times New Roman"/>
          <w:bCs/>
          <w:i/>
          <w:color w:val="0070C0"/>
          <w:spacing w:val="-1"/>
          <w:sz w:val="24"/>
          <w:szCs w:val="24"/>
        </w:rPr>
        <w:t>,</w:t>
      </w:r>
      <w:r w:rsidR="00B42B7E" w:rsidRPr="006B6642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</w:rPr>
        <w:t xml:space="preserve"> </w:t>
      </w:r>
      <w:r w:rsidR="00B42B7E" w:rsidRPr="006B6642">
        <w:rPr>
          <w:rFonts w:ascii="Times New Roman" w:eastAsia="Times New Roman" w:hAnsi="Times New Roman" w:cs="Times New Roman"/>
          <w:bCs/>
          <w:i/>
          <w:color w:val="0070C0"/>
          <w:spacing w:val="-1"/>
          <w:sz w:val="24"/>
          <w:szCs w:val="24"/>
        </w:rPr>
        <w:t>CO</w:t>
      </w:r>
      <w:r w:rsidR="00B42B7E" w:rsidRPr="006B6642">
        <w:rPr>
          <w:rFonts w:ascii="Times New Roman" w:eastAsia="Times New Roman" w:hAnsi="Times New Roman" w:cs="Times New Roman"/>
          <w:bCs/>
          <w:i/>
          <w:color w:val="0070C0"/>
          <w:spacing w:val="-2"/>
          <w:sz w:val="24"/>
          <w:szCs w:val="24"/>
        </w:rPr>
        <w:t xml:space="preserve"> </w:t>
      </w:r>
      <w:r w:rsidR="00B42B7E" w:rsidRPr="006B6642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</w:rPr>
        <w:t>80020</w:t>
      </w:r>
    </w:p>
    <w:p w:rsidR="00B42B7E" w:rsidRPr="006B6642" w:rsidRDefault="00B42B7E" w:rsidP="00B42B7E">
      <w:pPr>
        <w:spacing w:before="72" w:line="243" w:lineRule="auto"/>
        <w:ind w:right="263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</w:pPr>
      <w:r w:rsidRPr="003D296E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March 8</w:t>
      </w:r>
      <w:r w:rsidRPr="006B664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– 1:00 pm to 4:30 pm </w:t>
      </w:r>
      <w:r w:rsidRPr="006B6642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  <w:t>Westminster MAC 3295 W. 72</w:t>
      </w:r>
      <w:r w:rsidRPr="006B6642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vertAlign w:val="superscript"/>
        </w:rPr>
        <w:t>nd</w:t>
      </w:r>
      <w:r w:rsidRPr="006B6642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  <w:t xml:space="preserve"> Ave, Westminster, CO 80031</w:t>
      </w:r>
    </w:p>
    <w:p w:rsidR="00B42B7E" w:rsidRPr="006B6642" w:rsidRDefault="00B018AF" w:rsidP="00B42B7E">
      <w:pPr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D296E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March 10</w:t>
      </w:r>
      <w:r w:rsidRPr="006B6642">
        <w:rPr>
          <w:rFonts w:ascii="Times New Roman" w:eastAsia="Calibri" w:hAnsi="Times New Roman" w:cs="Times New Roman"/>
          <w:i/>
          <w:color w:val="0070C0"/>
          <w:sz w:val="24"/>
          <w:szCs w:val="24"/>
        </w:rPr>
        <w:t xml:space="preserve"> - </w:t>
      </w:r>
      <w:r w:rsidRPr="006B6642">
        <w:rPr>
          <w:rFonts w:ascii="Times New Roman" w:hAnsi="Times New Roman" w:cs="Times New Roman"/>
          <w:i/>
          <w:color w:val="0070C0"/>
          <w:sz w:val="24"/>
          <w:szCs w:val="24"/>
        </w:rPr>
        <w:t>8:00</w:t>
      </w:r>
      <w:r w:rsidRPr="006B6642">
        <w:rPr>
          <w:rFonts w:ascii="Times New Roman" w:hAnsi="Times New Roman" w:cs="Times New Roman"/>
          <w:i/>
          <w:color w:val="0070C0"/>
          <w:spacing w:val="-6"/>
          <w:sz w:val="24"/>
          <w:szCs w:val="24"/>
        </w:rPr>
        <w:t xml:space="preserve"> </w:t>
      </w:r>
      <w:r w:rsidRPr="006B6642">
        <w:rPr>
          <w:rFonts w:ascii="Times New Roman" w:hAnsi="Times New Roman" w:cs="Times New Roman"/>
          <w:i/>
          <w:color w:val="0070C0"/>
          <w:sz w:val="24"/>
          <w:szCs w:val="24"/>
        </w:rPr>
        <w:t>am</w:t>
      </w:r>
      <w:r w:rsidRPr="006B6642">
        <w:rPr>
          <w:rFonts w:ascii="Times New Roman" w:hAnsi="Times New Roman" w:cs="Times New Roman"/>
          <w:i/>
          <w:color w:val="0070C0"/>
          <w:spacing w:val="-7"/>
          <w:sz w:val="24"/>
          <w:szCs w:val="24"/>
        </w:rPr>
        <w:t xml:space="preserve"> </w:t>
      </w:r>
      <w:r w:rsidRPr="006B6642">
        <w:rPr>
          <w:rFonts w:ascii="Times New Roman" w:hAnsi="Times New Roman" w:cs="Times New Roman"/>
          <w:i/>
          <w:color w:val="0070C0"/>
          <w:sz w:val="24"/>
          <w:szCs w:val="24"/>
        </w:rPr>
        <w:t>to</w:t>
      </w:r>
      <w:r w:rsidRPr="006B6642">
        <w:rPr>
          <w:rFonts w:ascii="Times New Roman" w:hAnsi="Times New Roman" w:cs="Times New Roman"/>
          <w:i/>
          <w:color w:val="0070C0"/>
          <w:spacing w:val="-6"/>
          <w:sz w:val="24"/>
          <w:szCs w:val="24"/>
        </w:rPr>
        <w:t xml:space="preserve"> </w:t>
      </w:r>
      <w:r w:rsidRPr="006B6642">
        <w:rPr>
          <w:rFonts w:ascii="Times New Roman" w:hAnsi="Times New Roman" w:cs="Times New Roman"/>
          <w:i/>
          <w:color w:val="0070C0"/>
          <w:spacing w:val="-1"/>
          <w:sz w:val="24"/>
          <w:szCs w:val="24"/>
        </w:rPr>
        <w:t>11:30</w:t>
      </w:r>
      <w:r w:rsidRPr="006B6642">
        <w:rPr>
          <w:rFonts w:ascii="Times New Roman" w:hAnsi="Times New Roman" w:cs="Times New Roman"/>
          <w:i/>
          <w:color w:val="0070C0"/>
          <w:spacing w:val="-4"/>
          <w:sz w:val="24"/>
          <w:szCs w:val="24"/>
        </w:rPr>
        <w:t xml:space="preserve"> </w:t>
      </w:r>
      <w:r w:rsidRPr="006B6642">
        <w:rPr>
          <w:rFonts w:ascii="Times New Roman" w:hAnsi="Times New Roman" w:cs="Times New Roman"/>
          <w:i/>
          <w:color w:val="0070C0"/>
          <w:sz w:val="24"/>
          <w:szCs w:val="24"/>
        </w:rPr>
        <w:t>am</w:t>
      </w:r>
      <w:r w:rsidRPr="006B6642">
        <w:rPr>
          <w:rFonts w:ascii="Times New Roman" w:hAnsi="Times New Roman" w:cs="Times New Roman"/>
          <w:i/>
          <w:color w:val="0070C0"/>
          <w:spacing w:val="-5"/>
          <w:sz w:val="24"/>
          <w:szCs w:val="24"/>
        </w:rPr>
        <w:t xml:space="preserve"> </w:t>
      </w:r>
      <w:r w:rsidRPr="006B6642">
        <w:rPr>
          <w:rFonts w:ascii="Times New Roman" w:hAnsi="Times New Roman" w:cs="Times New Roman"/>
          <w:i/>
          <w:color w:val="0070C0"/>
          <w:spacing w:val="-1"/>
          <w:sz w:val="24"/>
          <w:szCs w:val="24"/>
        </w:rPr>
        <w:t>or</w:t>
      </w:r>
      <w:r w:rsidRPr="006B6642">
        <w:rPr>
          <w:rFonts w:ascii="Times New Roman" w:hAnsi="Times New Roman" w:cs="Times New Roman"/>
          <w:i/>
          <w:color w:val="0070C0"/>
          <w:spacing w:val="-4"/>
          <w:sz w:val="24"/>
          <w:szCs w:val="24"/>
        </w:rPr>
        <w:t xml:space="preserve"> </w:t>
      </w:r>
      <w:r w:rsidRPr="006B6642">
        <w:rPr>
          <w:rFonts w:ascii="Times New Roman" w:hAnsi="Times New Roman" w:cs="Times New Roman"/>
          <w:i/>
          <w:color w:val="0070C0"/>
          <w:sz w:val="24"/>
          <w:szCs w:val="24"/>
        </w:rPr>
        <w:t>1:00</w:t>
      </w:r>
      <w:r w:rsidRPr="006B6642">
        <w:rPr>
          <w:rFonts w:ascii="Times New Roman" w:hAnsi="Times New Roman" w:cs="Times New Roman"/>
          <w:i/>
          <w:color w:val="0070C0"/>
          <w:spacing w:val="-6"/>
          <w:sz w:val="24"/>
          <w:szCs w:val="24"/>
        </w:rPr>
        <w:t xml:space="preserve"> </w:t>
      </w:r>
      <w:r w:rsidRPr="006B6642">
        <w:rPr>
          <w:rFonts w:ascii="Times New Roman" w:hAnsi="Times New Roman" w:cs="Times New Roman"/>
          <w:i/>
          <w:color w:val="0070C0"/>
          <w:sz w:val="24"/>
          <w:szCs w:val="24"/>
        </w:rPr>
        <w:t>to</w:t>
      </w:r>
      <w:r w:rsidRPr="006B6642">
        <w:rPr>
          <w:rFonts w:ascii="Times New Roman" w:hAnsi="Times New Roman" w:cs="Times New Roman"/>
          <w:i/>
          <w:color w:val="0070C0"/>
          <w:spacing w:val="-5"/>
          <w:sz w:val="24"/>
          <w:szCs w:val="24"/>
        </w:rPr>
        <w:t xml:space="preserve"> </w:t>
      </w:r>
      <w:r w:rsidRPr="006B6642">
        <w:rPr>
          <w:rFonts w:ascii="Times New Roman" w:hAnsi="Times New Roman" w:cs="Times New Roman"/>
          <w:i/>
          <w:color w:val="0070C0"/>
          <w:spacing w:val="-1"/>
          <w:sz w:val="24"/>
          <w:szCs w:val="24"/>
        </w:rPr>
        <w:t>4:30</w:t>
      </w:r>
      <w:r w:rsidRPr="006B6642">
        <w:rPr>
          <w:rFonts w:ascii="Times New Roman" w:hAnsi="Times New Roman" w:cs="Times New Roman"/>
          <w:i/>
          <w:color w:val="0070C0"/>
          <w:spacing w:val="-5"/>
          <w:sz w:val="24"/>
          <w:szCs w:val="24"/>
        </w:rPr>
        <w:t xml:space="preserve"> </w:t>
      </w:r>
      <w:r w:rsidRPr="006B6642">
        <w:rPr>
          <w:rFonts w:ascii="Times New Roman" w:hAnsi="Times New Roman" w:cs="Times New Roman"/>
          <w:i/>
          <w:color w:val="0070C0"/>
          <w:spacing w:val="-1"/>
          <w:sz w:val="24"/>
          <w:szCs w:val="24"/>
        </w:rPr>
        <w:t xml:space="preserve">pm </w:t>
      </w:r>
      <w:r w:rsidR="00B42B7E" w:rsidRPr="006B6642">
        <w:rPr>
          <w:rFonts w:ascii="Times New Roman" w:eastAsia="Times New Roman" w:hAnsi="Times New Roman" w:cs="Times New Roman"/>
          <w:bCs/>
          <w:i/>
          <w:color w:val="0070C0"/>
          <w:spacing w:val="-1"/>
          <w:sz w:val="24"/>
          <w:szCs w:val="24"/>
        </w:rPr>
        <w:t>Westminster City Park</w:t>
      </w:r>
      <w:r w:rsidR="00B42B7E" w:rsidRPr="006B6642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</w:rPr>
        <w:t xml:space="preserve"> 10455 Sheridan Blvd, Westminster</w:t>
      </w:r>
      <w:r w:rsidR="00B42B7E" w:rsidRPr="006B6642">
        <w:rPr>
          <w:rFonts w:ascii="Times New Roman" w:eastAsia="Times New Roman" w:hAnsi="Times New Roman" w:cs="Times New Roman"/>
          <w:bCs/>
          <w:i/>
          <w:color w:val="0070C0"/>
          <w:spacing w:val="-1"/>
          <w:sz w:val="24"/>
          <w:szCs w:val="24"/>
        </w:rPr>
        <w:t>,</w:t>
      </w:r>
      <w:r w:rsidR="00B42B7E" w:rsidRPr="006B6642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</w:rPr>
        <w:t xml:space="preserve"> </w:t>
      </w:r>
      <w:r w:rsidR="00B42B7E" w:rsidRPr="006B6642">
        <w:rPr>
          <w:rFonts w:ascii="Times New Roman" w:eastAsia="Times New Roman" w:hAnsi="Times New Roman" w:cs="Times New Roman"/>
          <w:bCs/>
          <w:i/>
          <w:color w:val="0070C0"/>
          <w:spacing w:val="-1"/>
          <w:sz w:val="24"/>
          <w:szCs w:val="24"/>
        </w:rPr>
        <w:t>CO</w:t>
      </w:r>
      <w:r w:rsidR="00B42B7E" w:rsidRPr="006B6642">
        <w:rPr>
          <w:rFonts w:ascii="Times New Roman" w:eastAsia="Times New Roman" w:hAnsi="Times New Roman" w:cs="Times New Roman"/>
          <w:bCs/>
          <w:i/>
          <w:color w:val="0070C0"/>
          <w:spacing w:val="-2"/>
          <w:sz w:val="24"/>
          <w:szCs w:val="24"/>
        </w:rPr>
        <w:t xml:space="preserve"> </w:t>
      </w:r>
      <w:r w:rsidR="00B42B7E" w:rsidRPr="006B6642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</w:rPr>
        <w:t>80020</w:t>
      </w:r>
    </w:p>
    <w:p w:rsidR="00B42B7E" w:rsidRDefault="00B42B7E" w:rsidP="00467609">
      <w:pPr>
        <w:rPr>
          <w:rFonts w:ascii="Times New Roman" w:hAnsi="Times New Roman" w:cs="Times New Roman"/>
          <w:i/>
          <w:sz w:val="28"/>
          <w:szCs w:val="28"/>
        </w:rPr>
      </w:pPr>
    </w:p>
    <w:p w:rsidR="00B018AF" w:rsidRPr="006B6642" w:rsidRDefault="00B018AF" w:rsidP="00467609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B6642">
        <w:rPr>
          <w:rFonts w:ascii="Times New Roman" w:hAnsi="Times New Roman" w:cs="Times New Roman"/>
          <w:b/>
          <w:spacing w:val="-1"/>
          <w:sz w:val="24"/>
          <w:szCs w:val="24"/>
        </w:rPr>
        <w:t>$60</w:t>
      </w:r>
      <w:r w:rsidRPr="006B664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6B6642">
        <w:rPr>
          <w:rFonts w:ascii="Times New Roman" w:hAnsi="Times New Roman" w:cs="Times New Roman"/>
          <w:b/>
          <w:sz w:val="24"/>
          <w:szCs w:val="24"/>
        </w:rPr>
        <w:t>per</w:t>
      </w:r>
      <w:r w:rsidRPr="006B664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6B6642">
        <w:rPr>
          <w:rFonts w:ascii="Times New Roman" w:hAnsi="Times New Roman" w:cs="Times New Roman"/>
          <w:b/>
          <w:sz w:val="24"/>
          <w:szCs w:val="24"/>
        </w:rPr>
        <w:t>seat</w:t>
      </w:r>
      <w:r w:rsidRPr="006B664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6B6642">
        <w:rPr>
          <w:rFonts w:ascii="Times New Roman" w:hAnsi="Times New Roman" w:cs="Times New Roman"/>
          <w:b/>
          <w:spacing w:val="-1"/>
          <w:sz w:val="24"/>
          <w:szCs w:val="24"/>
        </w:rPr>
        <w:t>(advanced</w:t>
      </w:r>
      <w:r w:rsidRPr="006B664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6B6642">
        <w:rPr>
          <w:rFonts w:ascii="Times New Roman" w:hAnsi="Times New Roman" w:cs="Times New Roman"/>
          <w:b/>
          <w:spacing w:val="-1"/>
          <w:sz w:val="24"/>
          <w:szCs w:val="24"/>
        </w:rPr>
        <w:t>registration</w:t>
      </w:r>
      <w:r w:rsidRPr="006B664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6B6642">
        <w:rPr>
          <w:rFonts w:ascii="Times New Roman" w:hAnsi="Times New Roman" w:cs="Times New Roman"/>
          <w:b/>
          <w:spacing w:val="-1"/>
          <w:sz w:val="24"/>
          <w:szCs w:val="24"/>
        </w:rPr>
        <w:t>required)</w:t>
      </w:r>
    </w:p>
    <w:p w:rsidR="00467609" w:rsidRPr="00467609" w:rsidRDefault="00467609" w:rsidP="00467609">
      <w:pPr>
        <w:rPr>
          <w:rFonts w:ascii="Times New Roman" w:eastAsia="Calibri" w:hAnsi="Times New Roman" w:cs="Times New Roman"/>
          <w:sz w:val="28"/>
          <w:szCs w:val="28"/>
        </w:rPr>
      </w:pPr>
    </w:p>
    <w:p w:rsidR="009427C3" w:rsidRPr="006B6642" w:rsidRDefault="00B018AF" w:rsidP="00467609">
      <w:pPr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6B6642">
        <w:rPr>
          <w:rFonts w:ascii="Times New Roman" w:hAnsi="Times New Roman" w:cs="Times New Roman"/>
          <w:sz w:val="24"/>
          <w:szCs w:val="24"/>
        </w:rPr>
        <w:t>Register</w:t>
      </w:r>
      <w:r w:rsidRPr="006B664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6642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6B664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6642">
        <w:rPr>
          <w:rFonts w:ascii="Times New Roman" w:hAnsi="Times New Roman" w:cs="Times New Roman"/>
          <w:spacing w:val="-1"/>
          <w:sz w:val="24"/>
          <w:szCs w:val="24"/>
        </w:rPr>
        <w:t>Anita Seele</w:t>
      </w:r>
      <w:r w:rsidRPr="006B664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6642">
        <w:rPr>
          <w:rFonts w:ascii="Times New Roman" w:hAnsi="Times New Roman" w:cs="Times New Roman"/>
          <w:sz w:val="24"/>
          <w:szCs w:val="24"/>
        </w:rPr>
        <w:t>at</w:t>
      </w:r>
      <w:r w:rsidRPr="006B664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6642">
        <w:rPr>
          <w:rFonts w:ascii="Times New Roman" w:hAnsi="Times New Roman" w:cs="Times New Roman"/>
          <w:spacing w:val="-1"/>
          <w:sz w:val="24"/>
          <w:szCs w:val="24"/>
        </w:rPr>
        <w:t>303-658-4541</w:t>
      </w:r>
    </w:p>
    <w:p w:rsidR="00467609" w:rsidRPr="006B6642" w:rsidRDefault="00B018AF" w:rsidP="00467609">
      <w:pPr>
        <w:jc w:val="center"/>
        <w:rPr>
          <w:rFonts w:ascii="Times New Roman" w:hAnsi="Times New Roman" w:cs="Times New Roman"/>
          <w:b/>
          <w:spacing w:val="-1"/>
          <w:w w:val="99"/>
          <w:sz w:val="24"/>
          <w:szCs w:val="24"/>
        </w:rPr>
      </w:pPr>
      <w:r w:rsidRPr="006B664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B6642">
        <w:rPr>
          <w:rFonts w:ascii="Times New Roman" w:hAnsi="Times New Roman" w:cs="Times New Roman"/>
          <w:b/>
          <w:spacing w:val="-1"/>
          <w:sz w:val="24"/>
          <w:szCs w:val="24"/>
        </w:rPr>
        <w:t>or</w:t>
      </w:r>
    </w:p>
    <w:p w:rsidR="00B018AF" w:rsidRDefault="002F55B9" w:rsidP="00467609">
      <w:pPr>
        <w:jc w:val="center"/>
        <w:rPr>
          <w:rStyle w:val="Hyperlink"/>
          <w:rFonts w:ascii="Times New Roman" w:hAnsi="Times New Roman" w:cs="Times New Roman"/>
          <w:b/>
          <w:spacing w:val="-1"/>
          <w:w w:val="99"/>
          <w:sz w:val="24"/>
          <w:szCs w:val="24"/>
        </w:rPr>
      </w:pPr>
      <w:hyperlink r:id="rId6" w:history="1">
        <w:r w:rsidR="00B018AF" w:rsidRPr="006B6642">
          <w:rPr>
            <w:rStyle w:val="Hyperlink"/>
            <w:rFonts w:ascii="Times New Roman" w:hAnsi="Times New Roman" w:cs="Times New Roman"/>
            <w:b/>
            <w:spacing w:val="-1"/>
            <w:w w:val="99"/>
            <w:sz w:val="24"/>
            <w:szCs w:val="24"/>
          </w:rPr>
          <w:t>aseele@cityofwestminster.us</w:t>
        </w:r>
      </w:hyperlink>
    </w:p>
    <w:p w:rsidR="006B6642" w:rsidRPr="006B6642" w:rsidRDefault="006B6642" w:rsidP="00467609">
      <w:pPr>
        <w:jc w:val="center"/>
        <w:rPr>
          <w:rFonts w:ascii="Times New Roman" w:hAnsi="Times New Roman" w:cs="Times New Roman"/>
          <w:spacing w:val="-1"/>
          <w:w w:val="99"/>
          <w:sz w:val="24"/>
          <w:szCs w:val="24"/>
        </w:rPr>
      </w:pPr>
    </w:p>
    <w:p w:rsidR="009427C3" w:rsidRPr="006B6642" w:rsidRDefault="009427C3" w:rsidP="00467609">
      <w:pPr>
        <w:jc w:val="center"/>
        <w:rPr>
          <w:rFonts w:ascii="Times New Roman" w:hAnsi="Times New Roman" w:cs="Times New Roman"/>
          <w:spacing w:val="-1"/>
          <w:w w:val="99"/>
          <w:sz w:val="24"/>
          <w:szCs w:val="24"/>
        </w:rPr>
      </w:pPr>
    </w:p>
    <w:p w:rsidR="00B018AF" w:rsidRDefault="00B018AF" w:rsidP="00467609">
      <w:pPr>
        <w:jc w:val="center"/>
        <w:rPr>
          <w:rFonts w:ascii="Times New Roman" w:hAnsi="Times New Roman" w:cs="Times New Roman"/>
          <w:spacing w:val="-1"/>
          <w:w w:val="99"/>
          <w:sz w:val="24"/>
          <w:szCs w:val="24"/>
        </w:rPr>
      </w:pPr>
      <w:r w:rsidRPr="006B6642">
        <w:rPr>
          <w:rFonts w:ascii="Times New Roman" w:hAnsi="Times New Roman" w:cs="Times New Roman"/>
          <w:spacing w:val="-1"/>
          <w:w w:val="99"/>
          <w:sz w:val="24"/>
          <w:szCs w:val="24"/>
        </w:rPr>
        <w:t>Instructors:</w:t>
      </w:r>
    </w:p>
    <w:p w:rsidR="006B6642" w:rsidRPr="006B6642" w:rsidRDefault="006B6642" w:rsidP="00467609">
      <w:pPr>
        <w:jc w:val="center"/>
        <w:rPr>
          <w:rFonts w:ascii="Times New Roman" w:hAnsi="Times New Roman" w:cs="Times New Roman"/>
          <w:spacing w:val="-1"/>
          <w:w w:val="99"/>
          <w:sz w:val="24"/>
          <w:szCs w:val="24"/>
        </w:rPr>
      </w:pPr>
    </w:p>
    <w:p w:rsidR="00B018AF" w:rsidRDefault="00B018AF" w:rsidP="00467609">
      <w:pPr>
        <w:jc w:val="center"/>
        <w:rPr>
          <w:rFonts w:ascii="Times New Roman" w:hAnsi="Times New Roman" w:cs="Times New Roman"/>
          <w:spacing w:val="-1"/>
          <w:w w:val="99"/>
          <w:sz w:val="24"/>
          <w:szCs w:val="24"/>
        </w:rPr>
      </w:pPr>
      <w:r w:rsidRPr="006B6642">
        <w:rPr>
          <w:rFonts w:ascii="Times New Roman" w:hAnsi="Times New Roman" w:cs="Times New Roman"/>
          <w:spacing w:val="-1"/>
          <w:w w:val="99"/>
          <w:sz w:val="24"/>
          <w:szCs w:val="24"/>
        </w:rPr>
        <w:t>Eric Rosoff –</w:t>
      </w:r>
      <w:r w:rsidR="00467609" w:rsidRPr="006B6642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 </w:t>
      </w:r>
      <w:r w:rsidR="00BB5AAF" w:rsidRPr="006B6642">
        <w:rPr>
          <w:rFonts w:ascii="Times New Roman" w:hAnsi="Times New Roman" w:cs="Times New Roman"/>
          <w:spacing w:val="-1"/>
          <w:w w:val="99"/>
          <w:sz w:val="24"/>
          <w:szCs w:val="24"/>
        </w:rPr>
        <w:t>Burbank</w:t>
      </w:r>
      <w:r w:rsidR="00467609" w:rsidRPr="006B6642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 </w:t>
      </w:r>
      <w:r w:rsidR="00BB5AAF" w:rsidRPr="006B6642">
        <w:rPr>
          <w:rFonts w:ascii="Times New Roman" w:hAnsi="Times New Roman" w:cs="Times New Roman"/>
          <w:spacing w:val="-1"/>
          <w:w w:val="99"/>
          <w:sz w:val="24"/>
          <w:szCs w:val="24"/>
        </w:rPr>
        <w:t>PD Lieutenant</w:t>
      </w:r>
      <w:r w:rsidR="009427C3" w:rsidRPr="006B6642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 (Retired)</w:t>
      </w:r>
    </w:p>
    <w:p w:rsidR="006B6642" w:rsidRPr="006B6642" w:rsidRDefault="006B6642" w:rsidP="00467609">
      <w:pPr>
        <w:jc w:val="center"/>
        <w:rPr>
          <w:rFonts w:ascii="Times New Roman" w:hAnsi="Times New Roman" w:cs="Times New Roman"/>
          <w:spacing w:val="-1"/>
          <w:w w:val="99"/>
          <w:sz w:val="24"/>
          <w:szCs w:val="24"/>
        </w:rPr>
      </w:pPr>
    </w:p>
    <w:p w:rsidR="006A19D7" w:rsidRDefault="00B018AF" w:rsidP="00467609">
      <w:pPr>
        <w:jc w:val="center"/>
        <w:rPr>
          <w:rFonts w:ascii="Times New Roman" w:hAnsi="Times New Roman" w:cs="Times New Roman"/>
          <w:spacing w:val="-1"/>
          <w:w w:val="99"/>
          <w:sz w:val="28"/>
          <w:szCs w:val="28"/>
        </w:rPr>
      </w:pPr>
      <w:r w:rsidRPr="006B6642">
        <w:rPr>
          <w:rFonts w:ascii="Times New Roman" w:hAnsi="Times New Roman" w:cs="Times New Roman"/>
          <w:spacing w:val="-1"/>
          <w:w w:val="99"/>
          <w:sz w:val="24"/>
          <w:szCs w:val="24"/>
        </w:rPr>
        <w:t>Brian Cummings –</w:t>
      </w:r>
      <w:r w:rsidR="009427C3" w:rsidRPr="006B6642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 Los Angeles FD Fire Chief (Retired)</w:t>
      </w:r>
    </w:p>
    <w:sectPr w:rsidR="006A1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F"/>
    <w:rsid w:val="001459EA"/>
    <w:rsid w:val="00232443"/>
    <w:rsid w:val="0028096F"/>
    <w:rsid w:val="002F55B9"/>
    <w:rsid w:val="003D296E"/>
    <w:rsid w:val="00467609"/>
    <w:rsid w:val="00677D8F"/>
    <w:rsid w:val="006A19D7"/>
    <w:rsid w:val="006B6642"/>
    <w:rsid w:val="008B5620"/>
    <w:rsid w:val="009427C3"/>
    <w:rsid w:val="00B018AF"/>
    <w:rsid w:val="00B42B7E"/>
    <w:rsid w:val="00BB5AAF"/>
    <w:rsid w:val="00CA473E"/>
    <w:rsid w:val="00F2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806B5-F1C2-4782-9F98-BFC73BA1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018A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018AF"/>
    <w:pPr>
      <w:spacing w:before="149"/>
      <w:ind w:left="865"/>
    </w:pPr>
    <w:rPr>
      <w:rFonts w:ascii="Calibri" w:eastAsia="Calibri" w:hAnsi="Calibri"/>
      <w:b/>
      <w:bCs/>
      <w:i/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1"/>
    <w:rsid w:val="00B018AF"/>
    <w:rPr>
      <w:rFonts w:ascii="Calibri" w:eastAsia="Calibri" w:hAnsi="Calibri"/>
      <w:b/>
      <w:bCs/>
      <w:i/>
      <w:sz w:val="56"/>
      <w:szCs w:val="56"/>
    </w:rPr>
  </w:style>
  <w:style w:type="character" w:customStyle="1" w:styleId="color19">
    <w:name w:val="color_19"/>
    <w:basedOn w:val="DefaultParagraphFont"/>
    <w:rsid w:val="00B018AF"/>
  </w:style>
  <w:style w:type="character" w:styleId="Hyperlink">
    <w:name w:val="Hyperlink"/>
    <w:basedOn w:val="DefaultParagraphFont"/>
    <w:uiPriority w:val="99"/>
    <w:unhideWhenUsed/>
    <w:rsid w:val="009427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B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jklug\AppData\Local\Microsoft\Windows\INetCache\Content.Outlook\1WO12LWP\aseele@cityofwestminster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499E2-326F-4FC2-B0FD-9FC3200F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Westminster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Maikranz, Dave</dc:creator>
  <cp:keywords/>
  <dc:description/>
  <cp:lastModifiedBy>Jim Klug</cp:lastModifiedBy>
  <cp:revision>2</cp:revision>
  <cp:lastPrinted>2018-02-14T14:19:00Z</cp:lastPrinted>
  <dcterms:created xsi:type="dcterms:W3CDTF">2018-02-15T16:38:00Z</dcterms:created>
  <dcterms:modified xsi:type="dcterms:W3CDTF">2018-02-15T16:38:00Z</dcterms:modified>
</cp:coreProperties>
</file>